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Assignment-based Subjective Questions</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 </w:t>
      </w:r>
      <w:r w:rsidRPr="005876CF">
        <w:rPr>
          <w:rFonts w:asciiTheme="minorHAnsi" w:hAnsiTheme="minorHAnsi" w:cs="Arial"/>
          <w:sz w:val="28"/>
          <w:szCs w:val="28"/>
          <w:shd w:val="clear" w:color="auto" w:fill="FFFFFF"/>
        </w:rPr>
        <w:br/>
        <w:t>Question 1: From your analysis of the categorical variables from the dataset, what could you infer about their effect on the dependent variable?</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b/>
          <w:bCs/>
          <w:i/>
          <w:iCs/>
          <w:sz w:val="28"/>
          <w:szCs w:val="28"/>
          <w:shd w:val="clear" w:color="auto" w:fill="FFFFFF"/>
        </w:rPr>
      </w:pPr>
      <w:r w:rsidRPr="005876CF">
        <w:rPr>
          <w:rFonts w:asciiTheme="minorHAnsi" w:hAnsiTheme="minorHAnsi" w:cs="Arial"/>
          <w:sz w:val="28"/>
          <w:szCs w:val="28"/>
          <w:shd w:val="clear" w:color="auto" w:fill="FFFFFF"/>
        </w:rPr>
        <w:t xml:space="preserve">Answer 1 :  In the analysis of categorical variables from the dataset, the following were considered as categorical variables – </w:t>
      </w:r>
      <w:r w:rsidRPr="005876CF">
        <w:rPr>
          <w:rFonts w:asciiTheme="minorHAnsi" w:hAnsiTheme="minorHAnsi" w:cs="Arial"/>
          <w:b/>
          <w:bCs/>
          <w:i/>
          <w:iCs/>
          <w:sz w:val="28"/>
          <w:szCs w:val="28"/>
          <w:shd w:val="clear" w:color="auto" w:fill="FFFFFF"/>
        </w:rPr>
        <w:t>[“season”, “</w:t>
      </w:r>
      <w:proofErr w:type="spellStart"/>
      <w:r w:rsidRPr="005876CF">
        <w:rPr>
          <w:rFonts w:asciiTheme="minorHAnsi" w:hAnsiTheme="minorHAnsi" w:cs="Arial"/>
          <w:b/>
          <w:bCs/>
          <w:i/>
          <w:iCs/>
          <w:sz w:val="28"/>
          <w:szCs w:val="28"/>
          <w:shd w:val="clear" w:color="auto" w:fill="FFFFFF"/>
        </w:rPr>
        <w:t>yr</w:t>
      </w:r>
      <w:proofErr w:type="spellEnd"/>
      <w:r w:rsidRPr="005876CF">
        <w:rPr>
          <w:rFonts w:asciiTheme="minorHAnsi" w:hAnsiTheme="minorHAnsi" w:cs="Arial"/>
          <w:b/>
          <w:bCs/>
          <w:i/>
          <w:iCs/>
          <w:sz w:val="28"/>
          <w:szCs w:val="28"/>
          <w:shd w:val="clear" w:color="auto" w:fill="FFFFFF"/>
        </w:rPr>
        <w:t>”, “holiday”, “weekday”, “</w:t>
      </w:r>
      <w:proofErr w:type="spellStart"/>
      <w:r w:rsidRPr="005876CF">
        <w:rPr>
          <w:rFonts w:asciiTheme="minorHAnsi" w:hAnsiTheme="minorHAnsi" w:cs="Arial"/>
          <w:b/>
          <w:bCs/>
          <w:i/>
          <w:iCs/>
          <w:sz w:val="28"/>
          <w:szCs w:val="28"/>
          <w:shd w:val="clear" w:color="auto" w:fill="FFFFFF"/>
        </w:rPr>
        <w:t>workingday</w:t>
      </w:r>
      <w:proofErr w:type="spellEnd"/>
      <w:r w:rsidRPr="005876CF">
        <w:rPr>
          <w:rFonts w:asciiTheme="minorHAnsi" w:hAnsiTheme="minorHAnsi" w:cs="Arial"/>
          <w:b/>
          <w:bCs/>
          <w:i/>
          <w:iCs/>
          <w:sz w:val="28"/>
          <w:szCs w:val="28"/>
          <w:shd w:val="clear" w:color="auto" w:fill="FFFFFF"/>
        </w:rPr>
        <w:t>”, “</w:t>
      </w:r>
      <w:proofErr w:type="spellStart"/>
      <w:r w:rsidRPr="005876CF">
        <w:rPr>
          <w:rFonts w:asciiTheme="minorHAnsi" w:hAnsiTheme="minorHAnsi" w:cs="Arial"/>
          <w:b/>
          <w:bCs/>
          <w:i/>
          <w:iCs/>
          <w:sz w:val="28"/>
          <w:szCs w:val="28"/>
          <w:shd w:val="clear" w:color="auto" w:fill="FFFFFF"/>
        </w:rPr>
        <w:t>weathersit</w:t>
      </w:r>
      <w:proofErr w:type="spellEnd"/>
      <w:r w:rsidRPr="005876CF">
        <w:rPr>
          <w:rFonts w:asciiTheme="minorHAnsi" w:hAnsiTheme="minorHAnsi" w:cs="Arial"/>
          <w:b/>
          <w:bCs/>
          <w:i/>
          <w:iCs/>
          <w:sz w:val="28"/>
          <w:szCs w:val="28"/>
          <w:shd w:val="clear" w:color="auto" w:fill="FFFFFF"/>
        </w:rPr>
        <w:t>”, “</w:t>
      </w:r>
      <w:proofErr w:type="spellStart"/>
      <w:r w:rsidRPr="005876CF">
        <w:rPr>
          <w:rFonts w:asciiTheme="minorHAnsi" w:hAnsiTheme="minorHAnsi" w:cs="Arial"/>
          <w:b/>
          <w:bCs/>
          <w:i/>
          <w:iCs/>
          <w:sz w:val="28"/>
          <w:szCs w:val="28"/>
          <w:shd w:val="clear" w:color="auto" w:fill="FFFFFF"/>
        </w:rPr>
        <w:t>mnth</w:t>
      </w:r>
      <w:proofErr w:type="spellEnd"/>
      <w:r w:rsidRPr="005876CF">
        <w:rPr>
          <w:rFonts w:asciiTheme="minorHAnsi" w:hAnsiTheme="minorHAnsi" w:cs="Arial"/>
          <w:b/>
          <w:bCs/>
          <w:i/>
          <w:iCs/>
          <w:sz w:val="28"/>
          <w:szCs w:val="28"/>
          <w:shd w:val="clear" w:color="auto" w:fill="FFFFFF"/>
        </w:rPr>
        <w:t>”]</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The below fig show box plots were visualised and we’ve following observations : </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noProof/>
          <w:sz w:val="28"/>
          <w:szCs w:val="28"/>
          <w:shd w:val="clear" w:color="auto" w:fill="FFFFFF"/>
        </w:rPr>
        <w:drawing>
          <wp:inline distT="0" distB="0" distL="0" distR="0" wp14:anchorId="2A9DB328" wp14:editId="613813CE">
            <wp:extent cx="5972783" cy="4188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81782" cy="4194771"/>
                    </a:xfrm>
                    <a:prstGeom prst="rect">
                      <a:avLst/>
                    </a:prstGeom>
                  </pic:spPr>
                </pic:pic>
              </a:graphicData>
            </a:graphic>
          </wp:inline>
        </w:drawing>
      </w:r>
      <w:r w:rsidRPr="005876CF">
        <w:rPr>
          <w:rFonts w:asciiTheme="minorHAnsi" w:hAnsiTheme="minorHAnsi" w:cs="Arial"/>
          <w:sz w:val="28"/>
          <w:szCs w:val="28"/>
          <w:shd w:val="clear" w:color="auto" w:fill="FFFFFF"/>
        </w:rPr>
        <w:t xml:space="preserve">  </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Observations : </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pStyle w:val="ListParagraph"/>
        <w:numPr>
          <w:ilvl w:val="0"/>
          <w:numId w:val="1"/>
        </w:num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Season -&gt; Spring season has least value of </w:t>
      </w:r>
      <w:proofErr w:type="spellStart"/>
      <w:r w:rsidRPr="005876CF">
        <w:rPr>
          <w:rFonts w:asciiTheme="minorHAnsi" w:hAnsiTheme="minorHAnsi" w:cs="Arial"/>
          <w:sz w:val="28"/>
          <w:szCs w:val="28"/>
          <w:shd w:val="clear" w:color="auto" w:fill="FFFFFF"/>
        </w:rPr>
        <w:t>cnt</w:t>
      </w:r>
      <w:proofErr w:type="spellEnd"/>
      <w:r w:rsidRPr="005876CF">
        <w:rPr>
          <w:rFonts w:asciiTheme="minorHAnsi" w:hAnsiTheme="minorHAnsi" w:cs="Arial"/>
          <w:sz w:val="28"/>
          <w:szCs w:val="28"/>
          <w:shd w:val="clear" w:color="auto" w:fill="FFFFFF"/>
        </w:rPr>
        <w:t xml:space="preserve">, Fall season has highest value of </w:t>
      </w:r>
      <w:proofErr w:type="spellStart"/>
      <w:r w:rsidRPr="005876CF">
        <w:rPr>
          <w:rFonts w:asciiTheme="minorHAnsi" w:hAnsiTheme="minorHAnsi" w:cs="Arial"/>
          <w:sz w:val="28"/>
          <w:szCs w:val="28"/>
          <w:shd w:val="clear" w:color="auto" w:fill="FFFFFF"/>
        </w:rPr>
        <w:t>cnt</w:t>
      </w:r>
      <w:proofErr w:type="spellEnd"/>
      <w:r w:rsidRPr="005876CF">
        <w:rPr>
          <w:rFonts w:asciiTheme="minorHAnsi" w:hAnsiTheme="minorHAnsi" w:cs="Arial"/>
          <w:sz w:val="28"/>
          <w:szCs w:val="28"/>
          <w:shd w:val="clear" w:color="auto" w:fill="FFFFFF"/>
        </w:rPr>
        <w:t xml:space="preserve">. The other seasons showed similar values of </w:t>
      </w:r>
      <w:proofErr w:type="spellStart"/>
      <w:r w:rsidRPr="005876CF">
        <w:rPr>
          <w:rFonts w:asciiTheme="minorHAnsi" w:hAnsiTheme="minorHAnsi" w:cs="Arial"/>
          <w:sz w:val="28"/>
          <w:szCs w:val="28"/>
          <w:shd w:val="clear" w:color="auto" w:fill="FFFFFF"/>
        </w:rPr>
        <w:t>cnt</w:t>
      </w:r>
      <w:proofErr w:type="spellEnd"/>
      <w:r w:rsidRPr="005876CF">
        <w:rPr>
          <w:rFonts w:asciiTheme="minorHAnsi" w:hAnsiTheme="minorHAnsi" w:cs="Arial"/>
          <w:sz w:val="28"/>
          <w:szCs w:val="28"/>
          <w:shd w:val="clear" w:color="auto" w:fill="FFFFFF"/>
        </w:rPr>
        <w:t xml:space="preserve">. </w:t>
      </w:r>
    </w:p>
    <w:p w:rsidR="0000493F" w:rsidRPr="005876CF" w:rsidRDefault="0000493F" w:rsidP="0000493F">
      <w:pPr>
        <w:pStyle w:val="ListParagraph"/>
        <w:numPr>
          <w:ilvl w:val="0"/>
          <w:numId w:val="1"/>
        </w:numPr>
        <w:rPr>
          <w:rFonts w:asciiTheme="minorHAnsi" w:hAnsiTheme="minorHAnsi" w:cs="Arial"/>
          <w:sz w:val="28"/>
          <w:szCs w:val="28"/>
          <w:shd w:val="clear" w:color="auto" w:fill="FFFFFF"/>
        </w:rPr>
      </w:pPr>
      <w:proofErr w:type="spellStart"/>
      <w:r w:rsidRPr="005876CF">
        <w:rPr>
          <w:rFonts w:asciiTheme="minorHAnsi" w:hAnsiTheme="minorHAnsi" w:cs="Arial"/>
          <w:sz w:val="28"/>
          <w:szCs w:val="28"/>
          <w:shd w:val="clear" w:color="auto" w:fill="FFFFFF"/>
        </w:rPr>
        <w:t>Yr</w:t>
      </w:r>
      <w:proofErr w:type="spellEnd"/>
      <w:r w:rsidRPr="005876CF">
        <w:rPr>
          <w:rFonts w:asciiTheme="minorHAnsi" w:hAnsiTheme="minorHAnsi" w:cs="Arial"/>
          <w:sz w:val="28"/>
          <w:szCs w:val="28"/>
          <w:shd w:val="clear" w:color="auto" w:fill="FFFFFF"/>
        </w:rPr>
        <w:t xml:space="preserve"> -&gt; The number of rentals in 2019 are higher compared to 2018.</w:t>
      </w:r>
    </w:p>
    <w:p w:rsidR="0000493F" w:rsidRPr="005876CF" w:rsidRDefault="0000493F" w:rsidP="0000493F">
      <w:pPr>
        <w:pStyle w:val="ListParagraph"/>
        <w:numPr>
          <w:ilvl w:val="0"/>
          <w:numId w:val="1"/>
        </w:num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Holiday -&gt; </w:t>
      </w:r>
      <w:r w:rsidR="00D81823" w:rsidRPr="005876CF">
        <w:rPr>
          <w:rFonts w:asciiTheme="minorHAnsi" w:hAnsiTheme="minorHAnsi" w:cs="Arial"/>
          <w:sz w:val="28"/>
          <w:szCs w:val="28"/>
          <w:shd w:val="clear" w:color="auto" w:fill="FFFFFF"/>
        </w:rPr>
        <w:t>During holidays, the rentals reduced.</w:t>
      </w:r>
    </w:p>
    <w:p w:rsidR="00D81823" w:rsidRPr="005876CF" w:rsidRDefault="00D81823" w:rsidP="0000493F">
      <w:pPr>
        <w:pStyle w:val="ListParagraph"/>
        <w:numPr>
          <w:ilvl w:val="0"/>
          <w:numId w:val="1"/>
        </w:num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Weekday -&gt; The rentals were nearly constant throughout the weekdays.</w:t>
      </w:r>
    </w:p>
    <w:p w:rsidR="00D81823" w:rsidRPr="005876CF" w:rsidRDefault="00D81823" w:rsidP="0000493F">
      <w:pPr>
        <w:pStyle w:val="ListParagraph"/>
        <w:numPr>
          <w:ilvl w:val="0"/>
          <w:numId w:val="1"/>
        </w:num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lastRenderedPageBreak/>
        <w:t>Weather Sit -&gt; Highest count is observed in cloudy or nearly clear skies, following mist and snowy conditions. It is highly expected behaviour that during misty or snowy conditions, the rentals must have dropped drastically. When the weather conditions are un</w:t>
      </w:r>
      <w:r w:rsidR="006F640F">
        <w:rPr>
          <w:rFonts w:asciiTheme="minorHAnsi" w:hAnsiTheme="minorHAnsi" w:cs="Arial"/>
          <w:sz w:val="28"/>
          <w:szCs w:val="28"/>
          <w:shd w:val="clear" w:color="auto" w:fill="FFFFFF"/>
        </w:rPr>
        <w:t>-</w:t>
      </w:r>
      <w:r w:rsidRPr="005876CF">
        <w:rPr>
          <w:rFonts w:asciiTheme="minorHAnsi" w:hAnsiTheme="minorHAnsi" w:cs="Arial"/>
          <w:sz w:val="28"/>
          <w:szCs w:val="28"/>
          <w:shd w:val="clear" w:color="auto" w:fill="FFFFFF"/>
        </w:rPr>
        <w:t>fav</w:t>
      </w:r>
      <w:r w:rsidR="006F640F">
        <w:rPr>
          <w:rFonts w:asciiTheme="minorHAnsi" w:hAnsiTheme="minorHAnsi" w:cs="Arial"/>
          <w:sz w:val="28"/>
          <w:szCs w:val="28"/>
          <w:shd w:val="clear" w:color="auto" w:fill="FFFFFF"/>
        </w:rPr>
        <w:t>oura</w:t>
      </w:r>
      <w:r w:rsidRPr="005876CF">
        <w:rPr>
          <w:rFonts w:asciiTheme="minorHAnsi" w:hAnsiTheme="minorHAnsi" w:cs="Arial"/>
          <w:sz w:val="28"/>
          <w:szCs w:val="28"/>
          <w:shd w:val="clear" w:color="auto" w:fill="FFFFFF"/>
        </w:rPr>
        <w:t>ble, we have practically no or less users.</w:t>
      </w:r>
    </w:p>
    <w:p w:rsidR="00D81823" w:rsidRPr="005876CF" w:rsidRDefault="00D81823" w:rsidP="0000493F">
      <w:pPr>
        <w:pStyle w:val="ListParagraph"/>
        <w:numPr>
          <w:ilvl w:val="0"/>
          <w:numId w:val="1"/>
        </w:numPr>
        <w:rPr>
          <w:rFonts w:asciiTheme="minorHAnsi" w:hAnsiTheme="minorHAnsi" w:cs="Arial"/>
          <w:sz w:val="28"/>
          <w:szCs w:val="28"/>
          <w:shd w:val="clear" w:color="auto" w:fill="FFFFFF"/>
        </w:rPr>
      </w:pPr>
      <w:proofErr w:type="spellStart"/>
      <w:r w:rsidRPr="005876CF">
        <w:rPr>
          <w:rFonts w:asciiTheme="minorHAnsi" w:hAnsiTheme="minorHAnsi" w:cs="Arial"/>
          <w:sz w:val="28"/>
          <w:szCs w:val="28"/>
          <w:shd w:val="clear" w:color="auto" w:fill="FFFFFF"/>
        </w:rPr>
        <w:t>Mnth</w:t>
      </w:r>
      <w:proofErr w:type="spellEnd"/>
      <w:r w:rsidRPr="005876CF">
        <w:rPr>
          <w:rFonts w:asciiTheme="minorHAnsi" w:hAnsiTheme="minorHAnsi" w:cs="Arial"/>
          <w:sz w:val="28"/>
          <w:szCs w:val="28"/>
          <w:shd w:val="clear" w:color="auto" w:fill="FFFFFF"/>
        </w:rPr>
        <w:t xml:space="preserve"> -&gt; September month saw highest number of rentals whilst December saw lower number of rentals.</w:t>
      </w: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br/>
        <w:t>Question 2: Why is it important to use “</w:t>
      </w:r>
      <w:proofErr w:type="spellStart"/>
      <w:r w:rsidRPr="005876CF">
        <w:rPr>
          <w:rFonts w:asciiTheme="minorHAnsi" w:hAnsiTheme="minorHAnsi" w:cs="Arial"/>
          <w:sz w:val="28"/>
          <w:szCs w:val="28"/>
          <w:shd w:val="clear" w:color="auto" w:fill="FFFFFF"/>
        </w:rPr>
        <w:t>drop_first</w:t>
      </w:r>
      <w:proofErr w:type="spellEnd"/>
      <w:r w:rsidRPr="005876CF">
        <w:rPr>
          <w:rFonts w:asciiTheme="minorHAnsi" w:hAnsiTheme="minorHAnsi" w:cs="Arial"/>
          <w:sz w:val="28"/>
          <w:szCs w:val="28"/>
          <w:shd w:val="clear" w:color="auto" w:fill="FFFFFF"/>
        </w:rPr>
        <w:t xml:space="preserve">=”True”” during dummy variable creation?    </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Answer 2 : </w:t>
      </w:r>
      <w:r w:rsidR="00EA159B" w:rsidRPr="005876CF">
        <w:rPr>
          <w:rFonts w:asciiTheme="minorHAnsi" w:hAnsiTheme="minorHAnsi" w:cs="Arial"/>
          <w:sz w:val="28"/>
          <w:szCs w:val="28"/>
          <w:shd w:val="clear" w:color="auto" w:fill="FFFFFF"/>
        </w:rPr>
        <w:t>The main reason is to avoid over-correlation of dummy variables thereby affecting the model adversely and affect is stronger when cardinality is smaller. If these are considered, the training time for the model also increases thus reducing our expectancy in limited time frame.</w:t>
      </w:r>
      <w:r w:rsidRPr="005876CF">
        <w:rPr>
          <w:rFonts w:asciiTheme="minorHAnsi" w:hAnsiTheme="minorHAnsi" w:cs="Arial"/>
          <w:sz w:val="28"/>
          <w:szCs w:val="28"/>
          <w:shd w:val="clear" w:color="auto" w:fill="FFFFFF"/>
        </w:rPr>
        <w:t xml:space="preserve">        </w:t>
      </w:r>
      <w:r w:rsidRPr="005876CF">
        <w:rPr>
          <w:rFonts w:asciiTheme="minorHAnsi" w:hAnsiTheme="minorHAnsi" w:cs="Arial"/>
          <w:sz w:val="28"/>
          <w:szCs w:val="28"/>
          <w:shd w:val="clear" w:color="auto" w:fill="FFFFFF"/>
        </w:rPr>
        <w:br/>
      </w: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Question 3: Looking at the pair-plot among the numerical variables, which one has the highest correlation with the target variable?</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Answer 3 : </w:t>
      </w:r>
      <w:r w:rsidR="00EA159B" w:rsidRPr="005876CF">
        <w:rPr>
          <w:rFonts w:asciiTheme="minorHAnsi" w:hAnsiTheme="minorHAnsi" w:cs="Arial"/>
          <w:sz w:val="28"/>
          <w:szCs w:val="28"/>
          <w:shd w:val="clear" w:color="auto" w:fill="FFFFFF"/>
        </w:rPr>
        <w:t xml:space="preserve">In my pair-plot consideration of numerical variables, </w:t>
      </w:r>
      <w:r w:rsidR="00EA159B" w:rsidRPr="005876CF">
        <w:rPr>
          <w:rFonts w:asciiTheme="minorHAnsi" w:hAnsiTheme="minorHAnsi" w:cs="Arial"/>
          <w:b/>
          <w:bCs/>
          <w:i/>
          <w:iCs/>
          <w:sz w:val="28"/>
          <w:szCs w:val="28"/>
          <w:shd w:val="clear" w:color="auto" w:fill="FFFFFF"/>
        </w:rPr>
        <w:t>[“temp”, “</w:t>
      </w:r>
      <w:proofErr w:type="spellStart"/>
      <w:r w:rsidR="00EA159B" w:rsidRPr="005876CF">
        <w:rPr>
          <w:rFonts w:asciiTheme="minorHAnsi" w:hAnsiTheme="minorHAnsi" w:cs="Arial"/>
          <w:b/>
          <w:bCs/>
          <w:i/>
          <w:iCs/>
          <w:sz w:val="28"/>
          <w:szCs w:val="28"/>
          <w:shd w:val="clear" w:color="auto" w:fill="FFFFFF"/>
        </w:rPr>
        <w:t>atemp</w:t>
      </w:r>
      <w:proofErr w:type="spellEnd"/>
      <w:r w:rsidR="00EA159B" w:rsidRPr="005876CF">
        <w:rPr>
          <w:rFonts w:asciiTheme="minorHAnsi" w:hAnsiTheme="minorHAnsi" w:cs="Arial"/>
          <w:b/>
          <w:bCs/>
          <w:i/>
          <w:iCs/>
          <w:sz w:val="28"/>
          <w:szCs w:val="28"/>
          <w:shd w:val="clear" w:color="auto" w:fill="FFFFFF"/>
        </w:rPr>
        <w:t xml:space="preserve">”] </w:t>
      </w:r>
      <w:r w:rsidR="00EA159B" w:rsidRPr="005876CF">
        <w:rPr>
          <w:rFonts w:asciiTheme="minorHAnsi" w:hAnsiTheme="minorHAnsi" w:cs="Arial"/>
          <w:sz w:val="28"/>
          <w:szCs w:val="28"/>
          <w:shd w:val="clear" w:color="auto" w:fill="FFFFFF"/>
        </w:rPr>
        <w:t xml:space="preserve">values are highly correlated, even though this stage </w:t>
      </w:r>
      <w:proofErr w:type="spellStart"/>
      <w:r w:rsidR="00EA159B" w:rsidRPr="005876CF">
        <w:rPr>
          <w:rFonts w:asciiTheme="minorHAnsi" w:hAnsiTheme="minorHAnsi" w:cs="Arial"/>
          <w:b/>
          <w:bCs/>
          <w:sz w:val="28"/>
          <w:szCs w:val="28"/>
          <w:shd w:val="clear" w:color="auto" w:fill="FFFFFF"/>
        </w:rPr>
        <w:t>atemp</w:t>
      </w:r>
      <w:proofErr w:type="spellEnd"/>
      <w:r w:rsidR="00EA159B" w:rsidRPr="005876CF">
        <w:rPr>
          <w:rFonts w:asciiTheme="minorHAnsi" w:hAnsiTheme="minorHAnsi" w:cs="Arial"/>
          <w:b/>
          <w:bCs/>
          <w:sz w:val="28"/>
          <w:szCs w:val="28"/>
          <w:shd w:val="clear" w:color="auto" w:fill="FFFFFF"/>
        </w:rPr>
        <w:t xml:space="preserve"> </w:t>
      </w:r>
      <w:r w:rsidR="00A81D1B" w:rsidRPr="005876CF">
        <w:rPr>
          <w:rFonts w:asciiTheme="minorHAnsi" w:hAnsiTheme="minorHAnsi" w:cs="Arial"/>
          <w:sz w:val="28"/>
          <w:szCs w:val="28"/>
          <w:shd w:val="clear" w:color="auto" w:fill="FFFFFF"/>
        </w:rPr>
        <w:t>is considered, the same is later pruned in modelling.</w:t>
      </w:r>
    </w:p>
    <w:p w:rsidR="00EA159B" w:rsidRPr="005876CF" w:rsidRDefault="00EA159B" w:rsidP="0000493F">
      <w:pPr>
        <w:rPr>
          <w:rFonts w:asciiTheme="minorHAnsi" w:hAnsiTheme="minorHAnsi" w:cs="Arial"/>
          <w:sz w:val="28"/>
          <w:szCs w:val="28"/>
          <w:shd w:val="clear" w:color="auto" w:fill="FFFFFF"/>
        </w:rPr>
      </w:pPr>
    </w:p>
    <w:p w:rsidR="00EA159B" w:rsidRPr="005876CF" w:rsidRDefault="00EA159B" w:rsidP="0000493F">
      <w:pPr>
        <w:rPr>
          <w:rFonts w:asciiTheme="minorHAnsi" w:hAnsiTheme="minorHAnsi" w:cs="Arial"/>
          <w:sz w:val="28"/>
          <w:szCs w:val="28"/>
          <w:shd w:val="clear" w:color="auto" w:fill="FFFFFF"/>
        </w:rPr>
      </w:pPr>
      <w:r w:rsidRPr="005876CF">
        <w:rPr>
          <w:rFonts w:asciiTheme="minorHAnsi" w:hAnsiTheme="minorHAnsi" w:cs="Arial"/>
          <w:noProof/>
          <w:sz w:val="28"/>
          <w:szCs w:val="28"/>
          <w:shd w:val="clear" w:color="auto" w:fill="FFFFFF"/>
        </w:rPr>
        <w:lastRenderedPageBreak/>
        <w:drawing>
          <wp:inline distT="0" distB="0" distL="0" distR="0" wp14:anchorId="5271905C" wp14:editId="6B13FBA3">
            <wp:extent cx="5626100" cy="562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26100" cy="5626100"/>
                    </a:xfrm>
                    <a:prstGeom prst="rect">
                      <a:avLst/>
                    </a:prstGeom>
                  </pic:spPr>
                </pic:pic>
              </a:graphicData>
            </a:graphic>
          </wp:inline>
        </w:drawing>
      </w: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br/>
        <w:t>Question 4: How did you validate the assumptions of Linear Regression after building the model on the training set?</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Answer 4: </w:t>
      </w:r>
    </w:p>
    <w:p w:rsidR="00A81D1B" w:rsidRPr="005876CF" w:rsidRDefault="00A81D1B" w:rsidP="0000493F">
      <w:pPr>
        <w:rPr>
          <w:rFonts w:asciiTheme="minorHAnsi" w:hAnsiTheme="minorHAnsi" w:cs="Arial"/>
          <w:sz w:val="28"/>
          <w:szCs w:val="28"/>
          <w:shd w:val="clear" w:color="auto" w:fill="FFFFFF"/>
        </w:rPr>
      </w:pPr>
    </w:p>
    <w:p w:rsidR="00A81D1B" w:rsidRPr="005876CF" w:rsidRDefault="00A81D1B" w:rsidP="00A81D1B">
      <w:pPr>
        <w:pStyle w:val="ListParagraph"/>
        <w:numPr>
          <w:ilvl w:val="0"/>
          <w:numId w:val="1"/>
        </w:num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First is the visualisation of linearity existence among the dependent/independent features or variables.</w:t>
      </w:r>
    </w:p>
    <w:p w:rsidR="00A81D1B" w:rsidRPr="005876CF" w:rsidRDefault="00A81D1B" w:rsidP="00A81D1B">
      <w:pPr>
        <w:rPr>
          <w:rFonts w:asciiTheme="minorHAnsi" w:hAnsiTheme="minorHAnsi" w:cs="Arial"/>
          <w:sz w:val="28"/>
          <w:szCs w:val="28"/>
          <w:shd w:val="clear" w:color="auto" w:fill="FFFFFF"/>
        </w:rPr>
      </w:pPr>
    </w:p>
    <w:p w:rsidR="00A81D1B" w:rsidRPr="005876CF" w:rsidRDefault="00A81D1B" w:rsidP="00A81D1B">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We’ve plotted pair-plots to identify the existence of linearity in the variables.</w:t>
      </w:r>
    </w:p>
    <w:p w:rsidR="00A81D1B" w:rsidRPr="005876CF" w:rsidRDefault="00A81D1B" w:rsidP="00A81D1B">
      <w:pPr>
        <w:rPr>
          <w:rFonts w:asciiTheme="minorHAnsi" w:hAnsiTheme="minorHAnsi" w:cs="Arial"/>
          <w:sz w:val="28"/>
          <w:szCs w:val="28"/>
          <w:shd w:val="clear" w:color="auto" w:fill="FFFFFF"/>
        </w:rPr>
      </w:pPr>
    </w:p>
    <w:p w:rsidR="00A81D1B" w:rsidRPr="005876CF" w:rsidRDefault="00A81D1B" w:rsidP="00A81D1B">
      <w:pPr>
        <w:pStyle w:val="ListParagraph"/>
        <w:numPr>
          <w:ilvl w:val="0"/>
          <w:numId w:val="1"/>
        </w:num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The second assumption is the residual distribution should be normal and mean centred at ~0 (mean=0).</w:t>
      </w:r>
    </w:p>
    <w:p w:rsidR="00A81D1B" w:rsidRPr="005876CF" w:rsidRDefault="00CC2550" w:rsidP="00A81D1B">
      <w:pPr>
        <w:rPr>
          <w:rFonts w:asciiTheme="minorHAnsi" w:hAnsiTheme="minorHAnsi" w:cs="Arial"/>
          <w:sz w:val="28"/>
          <w:szCs w:val="28"/>
        </w:rPr>
      </w:pPr>
      <w:r w:rsidRPr="005876CF">
        <w:rPr>
          <w:rFonts w:asciiTheme="minorHAnsi" w:hAnsiTheme="minorHAnsi" w:cs="Arial"/>
          <w:noProof/>
          <w:sz w:val="28"/>
          <w:szCs w:val="28"/>
        </w:rPr>
        <w:lastRenderedPageBreak/>
        <w:drawing>
          <wp:inline distT="0" distB="0" distL="0" distR="0" wp14:anchorId="0ED95627" wp14:editId="776A5ED6">
            <wp:extent cx="5398851" cy="42788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5550" cy="4307962"/>
                    </a:xfrm>
                    <a:prstGeom prst="rect">
                      <a:avLst/>
                    </a:prstGeom>
                  </pic:spPr>
                </pic:pic>
              </a:graphicData>
            </a:graphic>
          </wp:inline>
        </w:drawing>
      </w:r>
      <w:r w:rsidR="00C415E0" w:rsidRPr="005876CF">
        <w:rPr>
          <w:rFonts w:asciiTheme="minorHAnsi" w:hAnsiTheme="minorHAnsi"/>
          <w:noProof/>
          <w:sz w:val="28"/>
          <w:szCs w:val="28"/>
        </w:rPr>
        <w:t xml:space="preserve"> </w:t>
      </w:r>
      <w:r w:rsidR="00C415E0" w:rsidRPr="005876CF">
        <w:rPr>
          <w:rFonts w:asciiTheme="minorHAnsi" w:hAnsiTheme="minorHAnsi" w:cs="Arial"/>
          <w:noProof/>
          <w:sz w:val="28"/>
          <w:szCs w:val="28"/>
        </w:rPr>
        <w:drawing>
          <wp:inline distT="0" distB="0" distL="0" distR="0" wp14:anchorId="6E312CC4" wp14:editId="6856A640">
            <wp:extent cx="5719445" cy="45329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9445" cy="4532964"/>
                    </a:xfrm>
                    <a:prstGeom prst="rect">
                      <a:avLst/>
                    </a:prstGeom>
                  </pic:spPr>
                </pic:pic>
              </a:graphicData>
            </a:graphic>
          </wp:inline>
        </w:drawing>
      </w:r>
    </w:p>
    <w:p w:rsidR="00A81D1B" w:rsidRPr="005876CF" w:rsidRDefault="00A81D1B" w:rsidP="00A81D1B">
      <w:pPr>
        <w:rPr>
          <w:rFonts w:asciiTheme="minorHAnsi" w:hAnsiTheme="minorHAnsi" w:cs="Arial"/>
          <w:sz w:val="28"/>
          <w:szCs w:val="28"/>
          <w:shd w:val="clear" w:color="auto" w:fill="FFFFFF"/>
        </w:rPr>
      </w:pPr>
    </w:p>
    <w:p w:rsidR="00A81D1B" w:rsidRPr="005876CF" w:rsidRDefault="00A81D1B" w:rsidP="00A81D1B">
      <w:pPr>
        <w:pStyle w:val="ListParagraph"/>
        <w:numPr>
          <w:ilvl w:val="0"/>
          <w:numId w:val="1"/>
        </w:num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Third consideration is to verify if there is little or no multicollinearity in the data. Multicollinearity occurs when there is high correlation w.r.t each other. Such values are pruned by calculating VIF (Variance Influence Factor) and understand how these features are correlated.</w:t>
      </w:r>
    </w:p>
    <w:p w:rsidR="00A81D1B" w:rsidRPr="005876CF" w:rsidRDefault="00A81D1B" w:rsidP="00A81D1B">
      <w:pPr>
        <w:rPr>
          <w:rFonts w:asciiTheme="minorHAnsi" w:hAnsiTheme="minorHAnsi" w:cs="Arial"/>
          <w:sz w:val="28"/>
          <w:szCs w:val="28"/>
          <w:shd w:val="clear" w:color="auto" w:fill="FFFFFF"/>
        </w:rPr>
      </w:pPr>
    </w:p>
    <w:p w:rsidR="00A81D1B" w:rsidRPr="005876CF" w:rsidRDefault="00A81D1B" w:rsidP="00A81D1B">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 </w:t>
      </w: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Question 5: Based on the final model, which are the top 3 features contributing significantly towards explaining the demand of the shared bikes?</w:t>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Answer 5 : </w:t>
      </w:r>
      <w:r w:rsidR="00DA3E7E" w:rsidRPr="005876CF">
        <w:rPr>
          <w:rFonts w:asciiTheme="minorHAnsi" w:hAnsiTheme="minorHAnsi" w:cs="Arial"/>
          <w:sz w:val="28"/>
          <w:szCs w:val="28"/>
          <w:shd w:val="clear" w:color="auto" w:fill="FFFFFF"/>
        </w:rPr>
        <w:t xml:space="preserve">The following features/variables are contributing significantly towards the explanation of demand of the shared bikes i.e. </w:t>
      </w:r>
      <w:r w:rsidR="00DA3E7E" w:rsidRPr="005876CF">
        <w:rPr>
          <w:rFonts w:asciiTheme="minorHAnsi" w:hAnsiTheme="minorHAnsi" w:cs="Arial"/>
          <w:b/>
          <w:bCs/>
          <w:i/>
          <w:iCs/>
          <w:sz w:val="28"/>
          <w:szCs w:val="28"/>
          <w:shd w:val="clear" w:color="auto" w:fill="FFFFFF"/>
        </w:rPr>
        <w:t>[“</w:t>
      </w:r>
      <w:proofErr w:type="spellStart"/>
      <w:r w:rsidR="00DA3E7E" w:rsidRPr="005876CF">
        <w:rPr>
          <w:rFonts w:asciiTheme="minorHAnsi" w:hAnsiTheme="minorHAnsi" w:cs="Arial"/>
          <w:b/>
          <w:bCs/>
          <w:i/>
          <w:iCs/>
          <w:sz w:val="28"/>
          <w:szCs w:val="28"/>
          <w:shd w:val="clear" w:color="auto" w:fill="FFFFFF"/>
        </w:rPr>
        <w:t>tmp</w:t>
      </w:r>
      <w:proofErr w:type="spellEnd"/>
      <w:r w:rsidR="00DA3E7E" w:rsidRPr="005876CF">
        <w:rPr>
          <w:rFonts w:asciiTheme="minorHAnsi" w:hAnsiTheme="minorHAnsi" w:cs="Arial"/>
          <w:b/>
          <w:bCs/>
          <w:i/>
          <w:iCs/>
          <w:sz w:val="28"/>
          <w:szCs w:val="28"/>
          <w:shd w:val="clear" w:color="auto" w:fill="FFFFFF"/>
        </w:rPr>
        <w:t>”, “</w:t>
      </w:r>
      <w:proofErr w:type="spellStart"/>
      <w:r w:rsidR="00DA3E7E" w:rsidRPr="005876CF">
        <w:rPr>
          <w:rFonts w:asciiTheme="minorHAnsi" w:hAnsiTheme="minorHAnsi" w:cs="Arial"/>
          <w:b/>
          <w:bCs/>
          <w:i/>
          <w:iCs/>
          <w:sz w:val="28"/>
          <w:szCs w:val="28"/>
          <w:shd w:val="clear" w:color="auto" w:fill="FFFFFF"/>
        </w:rPr>
        <w:t>yr</w:t>
      </w:r>
      <w:proofErr w:type="spellEnd"/>
      <w:r w:rsidR="00DA3E7E" w:rsidRPr="005876CF">
        <w:rPr>
          <w:rFonts w:asciiTheme="minorHAnsi" w:hAnsiTheme="minorHAnsi" w:cs="Arial"/>
          <w:b/>
          <w:bCs/>
          <w:i/>
          <w:iCs/>
          <w:sz w:val="28"/>
          <w:szCs w:val="28"/>
          <w:shd w:val="clear" w:color="auto" w:fill="FFFFFF"/>
        </w:rPr>
        <w:t>”, “</w:t>
      </w:r>
      <w:proofErr w:type="spellStart"/>
      <w:r w:rsidR="00DA3E7E" w:rsidRPr="005876CF">
        <w:rPr>
          <w:rFonts w:asciiTheme="minorHAnsi" w:hAnsiTheme="minorHAnsi" w:cs="Arial"/>
          <w:b/>
          <w:bCs/>
          <w:i/>
          <w:iCs/>
          <w:sz w:val="28"/>
          <w:szCs w:val="28"/>
          <w:shd w:val="clear" w:color="auto" w:fill="FFFFFF"/>
        </w:rPr>
        <w:t>weathersit_snow</w:t>
      </w:r>
      <w:proofErr w:type="spellEnd"/>
      <w:r w:rsidR="00DA3E7E" w:rsidRPr="005876CF">
        <w:rPr>
          <w:rFonts w:asciiTheme="minorHAnsi" w:hAnsiTheme="minorHAnsi" w:cs="Arial"/>
          <w:b/>
          <w:bCs/>
          <w:i/>
          <w:iCs/>
          <w:sz w:val="28"/>
          <w:szCs w:val="28"/>
          <w:shd w:val="clear" w:color="auto" w:fill="FFFFFF"/>
        </w:rPr>
        <w:t>”]</w:t>
      </w:r>
      <w:r w:rsidRPr="005876CF">
        <w:rPr>
          <w:rFonts w:asciiTheme="minorHAnsi" w:hAnsiTheme="minorHAnsi" w:cs="Arial"/>
          <w:sz w:val="28"/>
          <w:szCs w:val="28"/>
          <w:shd w:val="clear" w:color="auto" w:fill="FFFFFF"/>
        </w:rPr>
        <w:br/>
      </w: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00493F" w:rsidRPr="005876CF" w:rsidRDefault="0000493F" w:rsidP="0000493F">
      <w:pPr>
        <w:rPr>
          <w:rFonts w:asciiTheme="minorHAnsi" w:hAnsiTheme="minorHAnsi" w:cs="Arial"/>
          <w:sz w:val="28"/>
          <w:szCs w:val="28"/>
          <w:shd w:val="clear" w:color="auto" w:fill="FFFFFF"/>
        </w:rPr>
      </w:pPr>
    </w:p>
    <w:p w:rsidR="00C415E0" w:rsidRPr="005876CF" w:rsidRDefault="00C415E0" w:rsidP="0000493F">
      <w:pPr>
        <w:rPr>
          <w:rFonts w:asciiTheme="minorHAnsi" w:hAnsiTheme="minorHAnsi" w:cs="Arial"/>
          <w:sz w:val="28"/>
          <w:szCs w:val="28"/>
          <w:shd w:val="clear" w:color="auto" w:fill="FFFFFF"/>
        </w:rPr>
      </w:pPr>
    </w:p>
    <w:p w:rsidR="00C415E0" w:rsidRPr="005876CF" w:rsidRDefault="00C415E0" w:rsidP="0000493F">
      <w:pPr>
        <w:rPr>
          <w:rFonts w:asciiTheme="minorHAnsi" w:hAnsiTheme="minorHAnsi" w:cs="Arial"/>
          <w:sz w:val="28"/>
          <w:szCs w:val="28"/>
          <w:shd w:val="clear" w:color="auto" w:fill="FFFFFF"/>
        </w:rPr>
      </w:pPr>
    </w:p>
    <w:p w:rsidR="00C415E0" w:rsidRPr="005876CF" w:rsidRDefault="00C415E0" w:rsidP="0000493F">
      <w:pPr>
        <w:rPr>
          <w:rFonts w:asciiTheme="minorHAnsi" w:hAnsiTheme="minorHAnsi" w:cs="Arial"/>
          <w:sz w:val="28"/>
          <w:szCs w:val="28"/>
          <w:shd w:val="clear" w:color="auto" w:fill="FFFFFF"/>
        </w:rPr>
      </w:pPr>
    </w:p>
    <w:p w:rsidR="00C415E0" w:rsidRPr="005876CF" w:rsidRDefault="00C415E0" w:rsidP="0000493F">
      <w:pPr>
        <w:rPr>
          <w:rFonts w:asciiTheme="minorHAnsi" w:hAnsiTheme="minorHAnsi" w:cs="Arial"/>
          <w:sz w:val="28"/>
          <w:szCs w:val="28"/>
          <w:shd w:val="clear" w:color="auto" w:fill="FFFFFF"/>
        </w:rPr>
      </w:pPr>
    </w:p>
    <w:p w:rsidR="005876CF" w:rsidRDefault="005876CF" w:rsidP="00370C45">
      <w:pPr>
        <w:jc w:val="center"/>
        <w:rPr>
          <w:rFonts w:asciiTheme="minorHAnsi" w:hAnsiTheme="minorHAnsi" w:cs="Arial"/>
          <w:sz w:val="28"/>
          <w:szCs w:val="28"/>
          <w:shd w:val="clear" w:color="auto" w:fill="FFFFFF"/>
        </w:rPr>
      </w:pPr>
    </w:p>
    <w:p w:rsidR="005876CF" w:rsidRDefault="005876CF" w:rsidP="00370C45">
      <w:pPr>
        <w:jc w:val="center"/>
        <w:rPr>
          <w:rFonts w:asciiTheme="minorHAnsi" w:hAnsiTheme="minorHAnsi" w:cs="Arial"/>
          <w:sz w:val="28"/>
          <w:szCs w:val="28"/>
          <w:shd w:val="clear" w:color="auto" w:fill="FFFFFF"/>
        </w:rPr>
      </w:pPr>
    </w:p>
    <w:p w:rsidR="005876CF" w:rsidRDefault="005876CF" w:rsidP="00370C45">
      <w:pPr>
        <w:jc w:val="center"/>
        <w:rPr>
          <w:rFonts w:asciiTheme="minorHAnsi" w:hAnsiTheme="minorHAnsi" w:cs="Arial"/>
          <w:sz w:val="28"/>
          <w:szCs w:val="28"/>
          <w:shd w:val="clear" w:color="auto" w:fill="FFFFFF"/>
        </w:rPr>
      </w:pPr>
    </w:p>
    <w:p w:rsidR="005876CF" w:rsidRDefault="005876CF" w:rsidP="00370C45">
      <w:pPr>
        <w:jc w:val="center"/>
        <w:rPr>
          <w:rFonts w:asciiTheme="minorHAnsi" w:hAnsiTheme="minorHAnsi" w:cs="Arial"/>
          <w:sz w:val="28"/>
          <w:szCs w:val="28"/>
          <w:shd w:val="clear" w:color="auto" w:fill="FFFFFF"/>
        </w:rPr>
      </w:pPr>
    </w:p>
    <w:p w:rsidR="005876CF" w:rsidRDefault="005876CF" w:rsidP="00370C45">
      <w:pPr>
        <w:jc w:val="center"/>
        <w:rPr>
          <w:rFonts w:asciiTheme="minorHAnsi" w:hAnsiTheme="minorHAnsi" w:cs="Arial"/>
          <w:sz w:val="28"/>
          <w:szCs w:val="28"/>
          <w:shd w:val="clear" w:color="auto" w:fill="FFFFFF"/>
        </w:rPr>
      </w:pPr>
    </w:p>
    <w:p w:rsidR="005876CF" w:rsidRDefault="005876CF" w:rsidP="00370C45">
      <w:pPr>
        <w:jc w:val="center"/>
        <w:rPr>
          <w:rFonts w:asciiTheme="minorHAnsi" w:hAnsiTheme="minorHAnsi" w:cs="Arial"/>
          <w:sz w:val="28"/>
          <w:szCs w:val="28"/>
          <w:shd w:val="clear" w:color="auto" w:fill="FFFFFF"/>
        </w:rPr>
      </w:pPr>
    </w:p>
    <w:p w:rsidR="00370C45" w:rsidRPr="006F640F" w:rsidRDefault="0000493F" w:rsidP="00370C45">
      <w:pPr>
        <w:jc w:val="center"/>
        <w:rPr>
          <w:rFonts w:asciiTheme="minorHAnsi" w:hAnsiTheme="minorHAnsi" w:cs="Arial"/>
          <w:b/>
          <w:bCs/>
          <w:sz w:val="56"/>
          <w:szCs w:val="56"/>
          <w:shd w:val="clear" w:color="auto" w:fill="FFFFFF"/>
        </w:rPr>
      </w:pPr>
      <w:r w:rsidRPr="006F640F">
        <w:rPr>
          <w:rFonts w:asciiTheme="minorHAnsi" w:hAnsiTheme="minorHAnsi" w:cs="Arial"/>
          <w:b/>
          <w:bCs/>
          <w:sz w:val="56"/>
          <w:szCs w:val="56"/>
          <w:shd w:val="clear" w:color="auto" w:fill="FFFFFF"/>
        </w:rPr>
        <w:lastRenderedPageBreak/>
        <w:t xml:space="preserve">General Subjective Questions </w:t>
      </w:r>
      <w:r w:rsidRPr="006F640F">
        <w:rPr>
          <w:rFonts w:asciiTheme="minorHAnsi" w:hAnsiTheme="minorHAnsi" w:cs="Arial"/>
          <w:b/>
          <w:bCs/>
          <w:sz w:val="56"/>
          <w:szCs w:val="56"/>
          <w:shd w:val="clear" w:color="auto" w:fill="FFFFFF"/>
        </w:rPr>
        <w:br/>
      </w:r>
    </w:p>
    <w:tbl>
      <w:tblPr>
        <w:tblStyle w:val="TableGrid"/>
        <w:tblW w:w="0" w:type="auto"/>
        <w:tblLook w:val="04A0" w:firstRow="1" w:lastRow="0" w:firstColumn="1" w:lastColumn="0" w:noHBand="0" w:noVBand="1"/>
      </w:tblPr>
      <w:tblGrid>
        <w:gridCol w:w="9010"/>
      </w:tblGrid>
      <w:tr w:rsidR="00370C45" w:rsidRPr="005876CF" w:rsidTr="00370C45">
        <w:tc>
          <w:tcPr>
            <w:tcW w:w="9010" w:type="dxa"/>
          </w:tcPr>
          <w:p w:rsidR="00370C45" w:rsidRPr="005876CF" w:rsidRDefault="00370C45" w:rsidP="005876C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Explain the linear regression algorithm in detail.     </w:t>
            </w:r>
            <w:r w:rsidR="005876CF" w:rsidRPr="005876CF">
              <w:rPr>
                <w:rFonts w:asciiTheme="minorHAnsi" w:hAnsiTheme="minorHAnsi" w:cs="Arial"/>
                <w:sz w:val="28"/>
                <w:szCs w:val="28"/>
                <w:shd w:val="clear" w:color="auto" w:fill="FFFFFF"/>
              </w:rPr>
              <w:t xml:space="preserve">                 </w:t>
            </w:r>
            <w:r w:rsidR="005876CF">
              <w:rPr>
                <w:rFonts w:asciiTheme="minorHAnsi" w:hAnsiTheme="minorHAnsi" w:cs="Arial"/>
                <w:sz w:val="28"/>
                <w:szCs w:val="28"/>
                <w:shd w:val="clear" w:color="auto" w:fill="FFFFFF"/>
              </w:rPr>
              <w:t xml:space="preserve">              </w:t>
            </w:r>
            <w:r w:rsidRPr="005876CF">
              <w:rPr>
                <w:rFonts w:asciiTheme="minorHAnsi" w:hAnsiTheme="minorHAnsi" w:cs="Arial"/>
                <w:sz w:val="28"/>
                <w:szCs w:val="28"/>
                <w:shd w:val="clear" w:color="auto" w:fill="FFFFFF"/>
              </w:rPr>
              <w:t>(4 marks)</w:t>
            </w:r>
          </w:p>
        </w:tc>
      </w:tr>
    </w:tbl>
    <w:p w:rsidR="00370C45" w:rsidRPr="005876CF" w:rsidRDefault="00370C45" w:rsidP="00370C45">
      <w:pPr>
        <w:rPr>
          <w:rFonts w:asciiTheme="minorHAnsi" w:hAnsiTheme="minorHAnsi" w:cs="Arial"/>
          <w:sz w:val="28"/>
          <w:szCs w:val="28"/>
          <w:shd w:val="clear" w:color="auto" w:fill="FFFFFF"/>
        </w:rPr>
      </w:pPr>
    </w:p>
    <w:p w:rsidR="005876CF" w:rsidRDefault="005876CF" w:rsidP="005876CF">
      <w:pPr>
        <w:jc w:val="both"/>
        <w:rPr>
          <w:rFonts w:asciiTheme="minorHAnsi" w:hAnsiTheme="minorHAnsi" w:cs="Noto Sans"/>
          <w:color w:val="000000" w:themeColor="text1"/>
          <w:sz w:val="28"/>
          <w:szCs w:val="28"/>
          <w:shd w:val="clear" w:color="auto" w:fill="FFFFFF" w:themeFill="background1"/>
        </w:rPr>
      </w:pPr>
      <w:r w:rsidRPr="005876CF">
        <w:rPr>
          <w:rFonts w:asciiTheme="minorHAnsi" w:hAnsiTheme="minorHAnsi" w:cs="Arial"/>
          <w:sz w:val="28"/>
          <w:szCs w:val="28"/>
          <w:shd w:val="clear" w:color="auto" w:fill="FFFFFF"/>
        </w:rPr>
        <w:t xml:space="preserve">Answer: </w:t>
      </w:r>
      <w:r w:rsidRPr="005876CF">
        <w:rPr>
          <w:rFonts w:asciiTheme="minorHAnsi" w:hAnsiTheme="minorHAnsi" w:cs="Noto Sans"/>
          <w:color w:val="000000" w:themeColor="text1"/>
          <w:sz w:val="28"/>
          <w:szCs w:val="28"/>
          <w:shd w:val="clear" w:color="auto" w:fill="FFFFFF" w:themeFill="background1"/>
        </w:rPr>
        <w:t>Linear regression is a statistical method used for model</w:t>
      </w:r>
      <w:r>
        <w:rPr>
          <w:rFonts w:asciiTheme="minorHAnsi" w:hAnsiTheme="minorHAnsi" w:cs="Noto Sans"/>
          <w:color w:val="000000" w:themeColor="text1"/>
          <w:sz w:val="28"/>
          <w:szCs w:val="28"/>
          <w:shd w:val="clear" w:color="auto" w:fill="FFFFFF" w:themeFill="background1"/>
        </w:rPr>
        <w:t>l</w:t>
      </w:r>
      <w:r w:rsidRPr="005876CF">
        <w:rPr>
          <w:rFonts w:asciiTheme="minorHAnsi" w:hAnsiTheme="minorHAnsi" w:cs="Noto Sans"/>
          <w:color w:val="000000" w:themeColor="text1"/>
          <w:sz w:val="28"/>
          <w:szCs w:val="28"/>
          <w:shd w:val="clear" w:color="auto" w:fill="FFFFFF" w:themeFill="background1"/>
        </w:rPr>
        <w:t>ing the relationship between a dependent variable and one or more independent variables by fitting a linear equation to the observed data. The goal of linear regression</w:t>
      </w:r>
      <w:r>
        <w:rPr>
          <w:rFonts w:asciiTheme="minorHAnsi" w:hAnsiTheme="minorHAnsi" w:cs="Noto Sans"/>
          <w:color w:val="000000" w:themeColor="text1"/>
          <w:sz w:val="28"/>
          <w:szCs w:val="28"/>
          <w:shd w:val="clear" w:color="auto" w:fill="FFFFFF" w:themeFill="background1"/>
        </w:rPr>
        <w:t>,</w:t>
      </w:r>
      <w:r w:rsidRPr="005876CF">
        <w:rPr>
          <w:rFonts w:asciiTheme="minorHAnsi" w:hAnsiTheme="minorHAnsi" w:cs="Noto Sans"/>
          <w:color w:val="000000" w:themeColor="text1"/>
          <w:sz w:val="28"/>
          <w:szCs w:val="28"/>
          <w:shd w:val="clear" w:color="auto" w:fill="FFFFFF" w:themeFill="background1"/>
        </w:rPr>
        <w:t xml:space="preserve"> is to find the best-fitting line that minimizes the sum of the squared differences between the observed and predicted values. The linear regression algorithm is commonly used for predictive model</w:t>
      </w:r>
      <w:r>
        <w:rPr>
          <w:rFonts w:asciiTheme="minorHAnsi" w:hAnsiTheme="minorHAnsi" w:cs="Noto Sans"/>
          <w:color w:val="000000" w:themeColor="text1"/>
          <w:sz w:val="28"/>
          <w:szCs w:val="28"/>
          <w:shd w:val="clear" w:color="auto" w:fill="FFFFFF" w:themeFill="background1"/>
        </w:rPr>
        <w:t>l</w:t>
      </w:r>
      <w:r w:rsidRPr="005876CF">
        <w:rPr>
          <w:rFonts w:asciiTheme="minorHAnsi" w:hAnsiTheme="minorHAnsi" w:cs="Noto Sans"/>
          <w:color w:val="000000" w:themeColor="text1"/>
          <w:sz w:val="28"/>
          <w:szCs w:val="28"/>
          <w:shd w:val="clear" w:color="auto" w:fill="FFFFFF" w:themeFill="background1"/>
        </w:rPr>
        <w:t>ing and understanding the relationship between variables.</w:t>
      </w:r>
    </w:p>
    <w:p w:rsidR="005876CF" w:rsidRDefault="005876CF" w:rsidP="005876CF">
      <w:pPr>
        <w:jc w:val="both"/>
        <w:rPr>
          <w:rFonts w:asciiTheme="minorHAnsi" w:hAnsiTheme="minorHAnsi" w:cs="Noto Sans"/>
          <w:color w:val="000000" w:themeColor="text1"/>
          <w:sz w:val="28"/>
          <w:szCs w:val="28"/>
          <w:shd w:val="clear" w:color="auto" w:fill="FFFFFF" w:themeFill="background1"/>
        </w:rPr>
      </w:pPr>
    </w:p>
    <w:p w:rsidR="005876CF" w:rsidRDefault="005876CF" w:rsidP="00F00F4F">
      <w:pPr>
        <w:pStyle w:val="NormalWeb"/>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sidRPr="005876CF">
        <w:rPr>
          <w:rFonts w:asciiTheme="minorHAnsi" w:hAnsiTheme="minorHAnsi" w:cs="Noto Sans"/>
          <w:color w:val="000000" w:themeColor="text1"/>
          <w:sz w:val="28"/>
          <w:szCs w:val="28"/>
          <w:shd w:val="clear" w:color="auto" w:fill="FFFFFF" w:themeFill="background1"/>
        </w:rPr>
        <w:t>In</w:t>
      </w:r>
      <w:r w:rsidRPr="005876CF">
        <w:rPr>
          <w:rFonts w:asciiTheme="minorHAnsi" w:hAnsiTheme="minorHAnsi" w:cs="Noto Sans"/>
          <w:color w:val="000000" w:themeColor="text1"/>
          <w:sz w:val="28"/>
          <w:szCs w:val="28"/>
        </w:rPr>
        <w:t xml:space="preserve"> </w:t>
      </w:r>
      <w:r w:rsidR="00F00F4F">
        <w:rPr>
          <w:rFonts w:asciiTheme="minorHAnsi" w:hAnsiTheme="minorHAnsi" w:cs="Noto Sans"/>
          <w:color w:val="000000" w:themeColor="text1"/>
          <w:sz w:val="28"/>
          <w:szCs w:val="28"/>
        </w:rPr>
        <w:t xml:space="preserve">a </w:t>
      </w:r>
      <w:r w:rsidRPr="005876CF">
        <w:rPr>
          <w:rFonts w:asciiTheme="minorHAnsi" w:hAnsiTheme="minorHAnsi" w:cs="Noto Sans"/>
          <w:color w:val="000000" w:themeColor="text1"/>
          <w:sz w:val="28"/>
          <w:szCs w:val="28"/>
        </w:rPr>
        <w:t xml:space="preserve">simple linear regression, there is a single independent variable </w:t>
      </w:r>
      <w:r w:rsidRPr="005876CF">
        <w:rPr>
          <w:rFonts w:asciiTheme="minorHAnsi" w:hAnsiTheme="minorHAnsi" w:cs="Noto Sans"/>
          <w:b/>
          <w:bCs/>
          <w:i/>
          <w:iCs/>
          <w:color w:val="000000" w:themeColor="text1"/>
          <w:sz w:val="28"/>
          <w:szCs w:val="28"/>
        </w:rPr>
        <w:t xml:space="preserve">X, </w:t>
      </w:r>
      <w:r w:rsidRPr="005876CF">
        <w:rPr>
          <w:rFonts w:asciiTheme="minorHAnsi" w:hAnsiTheme="minorHAnsi" w:cs="Noto Sans"/>
          <w:color w:val="000000" w:themeColor="text1"/>
          <w:sz w:val="28"/>
          <w:szCs w:val="28"/>
        </w:rPr>
        <w:t xml:space="preserve">and a dependent variable </w:t>
      </w:r>
      <w:r w:rsidRPr="005876CF">
        <w:rPr>
          <w:rFonts w:asciiTheme="minorHAnsi" w:hAnsiTheme="minorHAnsi" w:cs="Noto Sans"/>
          <w:b/>
          <w:bCs/>
          <w:i/>
          <w:iCs/>
          <w:color w:val="000000" w:themeColor="text1"/>
          <w:sz w:val="28"/>
          <w:szCs w:val="28"/>
        </w:rPr>
        <w:t>Y</w:t>
      </w:r>
      <w:r w:rsidRPr="005876CF">
        <w:rPr>
          <w:rFonts w:asciiTheme="minorHAnsi" w:hAnsiTheme="minorHAnsi" w:cs="Noto Sans"/>
          <w:color w:val="000000" w:themeColor="text1"/>
          <w:sz w:val="28"/>
          <w:szCs w:val="28"/>
        </w:rPr>
        <w:t xml:space="preserve">. The relationship between </w:t>
      </w:r>
      <w:r w:rsidRPr="005876CF">
        <w:rPr>
          <w:rFonts w:asciiTheme="minorHAnsi" w:hAnsiTheme="minorHAnsi" w:cs="Noto Sans"/>
          <w:b/>
          <w:bCs/>
          <w:i/>
          <w:iCs/>
          <w:color w:val="000000" w:themeColor="text1"/>
          <w:sz w:val="28"/>
          <w:szCs w:val="28"/>
        </w:rPr>
        <w:t>X and Y,</w:t>
      </w:r>
      <w:r w:rsidRPr="005876CF">
        <w:rPr>
          <w:rFonts w:asciiTheme="minorHAnsi" w:hAnsiTheme="minorHAnsi" w:cs="Noto Sans"/>
          <w:color w:val="000000" w:themeColor="text1"/>
          <w:sz w:val="28"/>
          <w:szCs w:val="28"/>
        </w:rPr>
        <w:t xml:space="preserve"> is represented by the equation of a straight line:</w:t>
      </w:r>
    </w:p>
    <w:p w:rsidR="005876CF" w:rsidRDefault="005876CF" w:rsidP="005876CF">
      <w:pPr>
        <w:pStyle w:val="NormalWeb"/>
        <w:shd w:val="clear" w:color="auto" w:fill="FFFFFF" w:themeFill="background1"/>
        <w:spacing w:before="0" w:beforeAutospacing="0" w:after="300" w:afterAutospacing="0"/>
        <w:jc w:val="center"/>
        <w:rPr>
          <w:rFonts w:asciiTheme="minorHAnsi" w:hAnsiTheme="minorHAnsi" w:cs="Noto Sans"/>
          <w:color w:val="000000" w:themeColor="text1"/>
          <w:sz w:val="48"/>
          <w:szCs w:val="48"/>
        </w:rPr>
      </w:pPr>
      <w:r w:rsidRPr="005876CF">
        <w:rPr>
          <w:rFonts w:asciiTheme="minorHAnsi" w:hAnsiTheme="minorHAnsi" w:cs="Noto Sans"/>
          <w:color w:val="000000" w:themeColor="text1"/>
          <w:sz w:val="48"/>
          <w:szCs w:val="48"/>
        </w:rPr>
        <w:t xml:space="preserve">Y = </w:t>
      </w:r>
      <m:oMath>
        <m:r>
          <w:rPr>
            <w:rFonts w:ascii="Cambria Math" w:hAnsi="Cambria Math" w:cs="Noto Sans"/>
            <w:color w:val="000000" w:themeColor="text1"/>
            <w:sz w:val="48"/>
            <w:szCs w:val="48"/>
            <w:vertAlign w:val="subscript"/>
          </w:rPr>
          <m:t>β</m:t>
        </m:r>
      </m:oMath>
      <w:r w:rsidRPr="005876CF">
        <w:rPr>
          <w:rFonts w:asciiTheme="minorHAnsi" w:hAnsiTheme="minorHAnsi" w:cs="Noto Sans"/>
          <w:color w:val="000000" w:themeColor="text1"/>
          <w:sz w:val="48"/>
          <w:szCs w:val="48"/>
          <w:vertAlign w:val="subscript"/>
        </w:rPr>
        <w:t>0</w:t>
      </w:r>
      <w:r w:rsidRPr="005876CF">
        <w:rPr>
          <w:rFonts w:asciiTheme="minorHAnsi" w:hAnsiTheme="minorHAnsi" w:cs="Noto Sans"/>
          <w:color w:val="000000" w:themeColor="text1"/>
          <w:sz w:val="48"/>
          <w:szCs w:val="48"/>
        </w:rPr>
        <w:t xml:space="preserve"> + </w:t>
      </w:r>
      <m:oMath>
        <m:r>
          <w:rPr>
            <w:rFonts w:ascii="Cambria Math" w:hAnsi="Cambria Math" w:cs="Noto Sans"/>
            <w:color w:val="000000" w:themeColor="text1"/>
            <w:sz w:val="48"/>
            <w:szCs w:val="48"/>
            <w:vertAlign w:val="subscript"/>
          </w:rPr>
          <m:t>β</m:t>
        </m:r>
      </m:oMath>
      <w:r w:rsidRPr="005876CF">
        <w:rPr>
          <w:rFonts w:asciiTheme="minorHAnsi" w:hAnsiTheme="minorHAnsi" w:cs="Noto Sans"/>
          <w:color w:val="000000" w:themeColor="text1"/>
          <w:sz w:val="48"/>
          <w:szCs w:val="48"/>
          <w:vertAlign w:val="subscript"/>
        </w:rPr>
        <w:t>1</w:t>
      </w:r>
      <w:r w:rsidRPr="005876CF">
        <w:rPr>
          <w:rFonts w:asciiTheme="minorHAnsi" w:hAnsiTheme="minorHAnsi" w:cs="Noto Sans"/>
          <w:color w:val="000000" w:themeColor="text1"/>
          <w:sz w:val="48"/>
          <w:szCs w:val="48"/>
        </w:rPr>
        <w:t xml:space="preserve"> . X + </w:t>
      </w:r>
      <w:r w:rsidRPr="005876CF">
        <w:rPr>
          <w:rFonts w:asciiTheme="minorHAnsi" w:hAnsiTheme="minorHAnsi" w:cs="Noto Sans"/>
          <w:color w:val="000000" w:themeColor="text1"/>
          <w:sz w:val="48"/>
          <w:szCs w:val="48"/>
        </w:rPr>
        <w:sym w:font="Symbol" w:char="F0CE"/>
      </w:r>
    </w:p>
    <w:p w:rsidR="005876CF" w:rsidRDefault="00F00F4F" w:rsidP="00F00F4F">
      <w:pPr>
        <w:pStyle w:val="NormalWeb"/>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 xml:space="preserve">Y is the dependent variable, X is the independent variable, </w:t>
      </w:r>
      <m:oMath>
        <m:r>
          <m:rPr>
            <m:sty m:val="bi"/>
          </m:rPr>
          <w:rPr>
            <w:rFonts w:ascii="Cambria Math" w:hAnsi="Cambria Math" w:cs="Noto Sans"/>
            <w:color w:val="000000" w:themeColor="text1"/>
            <w:sz w:val="28"/>
            <w:szCs w:val="28"/>
            <w:vertAlign w:val="subscript"/>
          </w:rPr>
          <m:t>β</m:t>
        </m:r>
      </m:oMath>
      <w:r w:rsidRPr="00F00F4F">
        <w:rPr>
          <w:rFonts w:asciiTheme="minorHAnsi" w:hAnsiTheme="minorHAnsi" w:cs="Noto Sans"/>
          <w:b/>
          <w:bCs/>
          <w:color w:val="000000" w:themeColor="text1"/>
          <w:sz w:val="28"/>
          <w:szCs w:val="28"/>
          <w:vertAlign w:val="subscript"/>
        </w:rPr>
        <w:t>0</w:t>
      </w:r>
      <w:r>
        <w:rPr>
          <w:rFonts w:asciiTheme="minorHAnsi" w:hAnsiTheme="minorHAnsi" w:cs="Noto Sans"/>
          <w:color w:val="000000" w:themeColor="text1"/>
          <w:sz w:val="48"/>
          <w:szCs w:val="48"/>
          <w:vertAlign w:val="subscript"/>
        </w:rPr>
        <w:t xml:space="preserve"> </w:t>
      </w:r>
      <w:r>
        <w:rPr>
          <w:rFonts w:asciiTheme="minorHAnsi" w:hAnsiTheme="minorHAnsi" w:cs="Noto Sans"/>
          <w:color w:val="000000" w:themeColor="text1"/>
          <w:sz w:val="28"/>
          <w:szCs w:val="28"/>
        </w:rPr>
        <w:t xml:space="preserve">is the y-intercept, </w:t>
      </w:r>
      <m:oMath>
        <m:r>
          <m:rPr>
            <m:sty m:val="bi"/>
          </m:rPr>
          <w:rPr>
            <w:rFonts w:ascii="Cambria Math" w:hAnsi="Cambria Math" w:cs="Noto Sans"/>
            <w:color w:val="000000" w:themeColor="text1"/>
            <w:sz w:val="28"/>
            <w:szCs w:val="28"/>
            <w:vertAlign w:val="subscript"/>
          </w:rPr>
          <m:t>β</m:t>
        </m:r>
      </m:oMath>
      <w:r w:rsidRPr="00F00F4F">
        <w:rPr>
          <w:rFonts w:asciiTheme="minorHAnsi" w:hAnsiTheme="minorHAnsi" w:cs="Noto Sans"/>
          <w:b/>
          <w:bCs/>
          <w:color w:val="000000" w:themeColor="text1"/>
          <w:sz w:val="28"/>
          <w:szCs w:val="28"/>
          <w:vertAlign w:val="subscript"/>
        </w:rPr>
        <w:t>1</w:t>
      </w:r>
      <w:r>
        <w:rPr>
          <w:rFonts w:asciiTheme="minorHAnsi" w:hAnsiTheme="minorHAnsi" w:cs="Noto Sans"/>
          <w:b/>
          <w:bCs/>
          <w:color w:val="000000" w:themeColor="text1"/>
          <w:sz w:val="28"/>
          <w:szCs w:val="28"/>
        </w:rPr>
        <w:t xml:space="preserve"> </w:t>
      </w:r>
      <w:r>
        <w:rPr>
          <w:rFonts w:asciiTheme="minorHAnsi" w:hAnsiTheme="minorHAnsi" w:cs="Noto Sans"/>
          <w:color w:val="000000" w:themeColor="text1"/>
          <w:sz w:val="28"/>
          <w:szCs w:val="28"/>
        </w:rPr>
        <w:t xml:space="preserve">is the slope(coefficient) of the line and </w:t>
      </w:r>
      <w:r w:rsidRPr="00F00F4F">
        <w:rPr>
          <w:rFonts w:asciiTheme="minorHAnsi" w:hAnsiTheme="minorHAnsi" w:cs="Noto Sans"/>
          <w:b/>
          <w:bCs/>
          <w:color w:val="000000" w:themeColor="text1"/>
          <w:sz w:val="28"/>
          <w:szCs w:val="28"/>
        </w:rPr>
        <w:sym w:font="Symbol" w:char="F0CE"/>
      </w:r>
      <w:r>
        <w:rPr>
          <w:rFonts w:asciiTheme="minorHAnsi" w:hAnsiTheme="minorHAnsi" w:cs="Noto Sans"/>
          <w:b/>
          <w:bCs/>
          <w:color w:val="000000" w:themeColor="text1"/>
          <w:sz w:val="28"/>
          <w:szCs w:val="28"/>
        </w:rPr>
        <w:t xml:space="preserve"> </w:t>
      </w:r>
      <w:r w:rsidRPr="00F00F4F">
        <w:rPr>
          <w:rFonts w:asciiTheme="minorHAnsi" w:hAnsiTheme="minorHAnsi" w:cs="Noto Sans"/>
          <w:color w:val="000000" w:themeColor="text1"/>
          <w:sz w:val="28"/>
          <w:szCs w:val="28"/>
        </w:rPr>
        <w:t>is the error</w:t>
      </w:r>
      <w:r>
        <w:rPr>
          <w:rFonts w:asciiTheme="minorHAnsi" w:hAnsiTheme="minorHAnsi" w:cs="Noto Sans"/>
          <w:color w:val="000000" w:themeColor="text1"/>
          <w:sz w:val="28"/>
          <w:szCs w:val="28"/>
        </w:rPr>
        <w:t>.</w:t>
      </w:r>
    </w:p>
    <w:p w:rsidR="00F00F4F" w:rsidRDefault="005407E2" w:rsidP="00F00F4F">
      <w:pPr>
        <w:pStyle w:val="NormalWeb"/>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 xml:space="preserve">The same equation is extended if multiple variables are involved as follows : </w:t>
      </w:r>
    </w:p>
    <w:p w:rsidR="005407E2" w:rsidRPr="00F41EC5" w:rsidRDefault="005407E2" w:rsidP="005407E2">
      <w:pPr>
        <w:pStyle w:val="NormalWeb"/>
        <w:shd w:val="clear" w:color="auto" w:fill="FFFFFF" w:themeFill="background1"/>
        <w:spacing w:before="0" w:beforeAutospacing="0" w:after="300" w:afterAutospacing="0"/>
        <w:jc w:val="center"/>
        <w:rPr>
          <w:rFonts w:asciiTheme="minorHAnsi" w:hAnsiTheme="minorHAnsi" w:cs="Noto Sans"/>
          <w:color w:val="000000" w:themeColor="text1"/>
          <w:sz w:val="48"/>
          <w:szCs w:val="48"/>
        </w:rPr>
      </w:pPr>
      <w:r w:rsidRPr="00F41EC5">
        <w:rPr>
          <w:rFonts w:asciiTheme="minorHAnsi" w:hAnsiTheme="minorHAnsi" w:cs="Noto Sans"/>
          <w:color w:val="000000" w:themeColor="text1"/>
          <w:sz w:val="48"/>
          <w:szCs w:val="48"/>
        </w:rPr>
        <w:t xml:space="preserve">Y = </w:t>
      </w:r>
      <m:oMath>
        <m:r>
          <w:rPr>
            <w:rFonts w:ascii="Cambria Math" w:hAnsi="Cambria Math" w:cs="Noto Sans"/>
            <w:color w:val="000000" w:themeColor="text1"/>
            <w:sz w:val="48"/>
            <w:szCs w:val="48"/>
            <w:vertAlign w:val="subscript"/>
          </w:rPr>
          <m:t>β</m:t>
        </m:r>
      </m:oMath>
      <w:r w:rsidRPr="00F41EC5">
        <w:rPr>
          <w:rFonts w:asciiTheme="minorHAnsi" w:hAnsiTheme="minorHAnsi" w:cs="Noto Sans"/>
          <w:color w:val="000000" w:themeColor="text1"/>
          <w:sz w:val="48"/>
          <w:szCs w:val="48"/>
          <w:vertAlign w:val="subscript"/>
        </w:rPr>
        <w:t>0</w:t>
      </w:r>
      <w:r w:rsidRPr="00F41EC5">
        <w:rPr>
          <w:rFonts w:asciiTheme="minorHAnsi" w:hAnsiTheme="minorHAnsi" w:cs="Noto Sans"/>
          <w:color w:val="000000" w:themeColor="text1"/>
          <w:sz w:val="48"/>
          <w:szCs w:val="48"/>
        </w:rPr>
        <w:t xml:space="preserve"> + </w:t>
      </w:r>
      <m:oMath>
        <m:sPre>
          <m:sPrePr>
            <m:ctrlPr>
              <w:rPr>
                <w:rFonts w:ascii="Cambria Math" w:hAnsi="Cambria Math" w:cs="Noto Sans"/>
                <w:i/>
                <w:color w:val="000000" w:themeColor="text1"/>
                <w:sz w:val="48"/>
                <w:szCs w:val="48"/>
              </w:rPr>
            </m:ctrlPr>
          </m:sPrePr>
          <m:sub>
            <m:r>
              <w:rPr>
                <w:rFonts w:ascii="Cambria Math" w:hAnsi="Cambria Math" w:cs="Noto Sans"/>
                <w:color w:val="000000" w:themeColor="text1"/>
                <w:sz w:val="48"/>
                <w:szCs w:val="48"/>
              </w:rPr>
              <m:t>i=1</m:t>
            </m:r>
          </m:sub>
          <m:sup>
            <m:r>
              <w:rPr>
                <w:rFonts w:ascii="Cambria Math" w:hAnsi="Cambria Math" w:cs="Noto Sans"/>
                <w:color w:val="000000" w:themeColor="text1"/>
                <w:sz w:val="48"/>
                <w:szCs w:val="48"/>
              </w:rPr>
              <m:t>i=n</m:t>
            </m:r>
          </m:sup>
          <m:e>
            <m:r>
              <m:rPr>
                <m:sty m:val="p"/>
              </m:rPr>
              <w:rPr>
                <w:rFonts w:ascii="Cambria Math" w:hAnsi="Cambria Math" w:cs="Noto Sans"/>
                <w:color w:val="000000" w:themeColor="text1"/>
                <w:sz w:val="48"/>
                <w:szCs w:val="48"/>
              </w:rPr>
              <m:t xml:space="preserve">Σ </m:t>
            </m:r>
          </m:e>
        </m:sPre>
        <m:r>
          <w:rPr>
            <w:rFonts w:ascii="Cambria Math" w:hAnsi="Cambria Math" w:cs="Noto Sans"/>
            <w:color w:val="000000" w:themeColor="text1"/>
            <w:sz w:val="48"/>
            <w:szCs w:val="48"/>
            <w:vertAlign w:val="subscript"/>
          </w:rPr>
          <m:t>β</m:t>
        </m:r>
      </m:oMath>
      <w:r w:rsidRPr="00F41EC5">
        <w:rPr>
          <w:rFonts w:asciiTheme="minorHAnsi" w:hAnsiTheme="minorHAnsi" w:cs="Noto Sans"/>
          <w:color w:val="000000" w:themeColor="text1"/>
          <w:sz w:val="48"/>
          <w:szCs w:val="48"/>
          <w:vertAlign w:val="subscript"/>
        </w:rPr>
        <w:t>i</w:t>
      </w:r>
      <w:r w:rsidRPr="00F41EC5">
        <w:rPr>
          <w:rFonts w:asciiTheme="minorHAnsi" w:hAnsiTheme="minorHAnsi" w:cs="Noto Sans"/>
          <w:color w:val="000000" w:themeColor="text1"/>
          <w:sz w:val="48"/>
          <w:szCs w:val="48"/>
        </w:rPr>
        <w:t xml:space="preserve"> . X</w:t>
      </w:r>
      <w:r w:rsidRPr="00F41EC5">
        <w:rPr>
          <w:rFonts w:asciiTheme="minorHAnsi" w:hAnsiTheme="minorHAnsi" w:cs="Noto Sans"/>
          <w:color w:val="000000" w:themeColor="text1"/>
          <w:sz w:val="48"/>
          <w:szCs w:val="48"/>
          <w:vertAlign w:val="subscript"/>
        </w:rPr>
        <w:t>i</w:t>
      </w:r>
      <w:r w:rsidRPr="00F41EC5">
        <w:rPr>
          <w:rFonts w:asciiTheme="minorHAnsi" w:hAnsiTheme="minorHAnsi" w:cs="Noto Sans"/>
          <w:color w:val="000000" w:themeColor="text1"/>
          <w:sz w:val="48"/>
          <w:szCs w:val="48"/>
        </w:rPr>
        <w:t xml:space="preserve"> + </w:t>
      </w:r>
      <w:r w:rsidRPr="00F41EC5">
        <w:rPr>
          <w:rFonts w:asciiTheme="minorHAnsi" w:hAnsiTheme="minorHAnsi" w:cs="Noto Sans"/>
          <w:color w:val="000000" w:themeColor="text1"/>
          <w:sz w:val="48"/>
          <w:szCs w:val="48"/>
        </w:rPr>
        <w:sym w:font="Symbol" w:char="F0CE"/>
      </w:r>
    </w:p>
    <w:p w:rsidR="005407E2" w:rsidRDefault="00F41EC5" w:rsidP="00F00F4F">
      <w:pPr>
        <w:pStyle w:val="NormalWeb"/>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The y-intercept and slope is calculated as follows:</w:t>
      </w:r>
    </w:p>
    <w:p w:rsidR="00F41EC5" w:rsidRDefault="002441B9" w:rsidP="006F640F">
      <w:pPr>
        <w:pStyle w:val="NormalWeb"/>
        <w:shd w:val="clear" w:color="auto" w:fill="FFFFFF" w:themeFill="background1"/>
        <w:spacing w:before="0" w:beforeAutospacing="0" w:after="300" w:afterAutospacing="0"/>
        <w:jc w:val="center"/>
        <w:rPr>
          <w:rFonts w:asciiTheme="minorHAnsi" w:hAnsiTheme="minorHAnsi" w:cs="Noto Sans"/>
          <w:b/>
          <w:bCs/>
          <w:color w:val="000000" w:themeColor="text1"/>
          <w:sz w:val="48"/>
          <w:szCs w:val="48"/>
        </w:rPr>
      </w:pPr>
      <m:oMath>
        <m:r>
          <m:rPr>
            <m:sty m:val="bi"/>
          </m:rPr>
          <w:rPr>
            <w:rFonts w:ascii="Cambria Math" w:hAnsi="Cambria Math" w:cs="Noto Sans"/>
            <w:color w:val="000000" w:themeColor="text1"/>
            <w:sz w:val="48"/>
            <w:szCs w:val="48"/>
            <w:vertAlign w:val="subscript"/>
          </w:rPr>
          <m:t>β</m:t>
        </m:r>
      </m:oMath>
      <w:r w:rsidRPr="002441B9">
        <w:rPr>
          <w:rFonts w:asciiTheme="minorHAnsi" w:hAnsiTheme="minorHAnsi" w:cs="Noto Sans"/>
          <w:b/>
          <w:bCs/>
          <w:color w:val="000000" w:themeColor="text1"/>
          <w:sz w:val="48"/>
          <w:szCs w:val="48"/>
          <w:vertAlign w:val="subscript"/>
        </w:rPr>
        <w:t>0</w:t>
      </w:r>
      <w:r w:rsidR="00F41EC5" w:rsidRPr="00F41EC5">
        <w:rPr>
          <w:rFonts w:asciiTheme="minorHAnsi" w:hAnsiTheme="minorHAnsi" w:cs="Noto Sans"/>
          <w:b/>
          <w:bCs/>
          <w:color w:val="000000" w:themeColor="text1"/>
          <w:sz w:val="48"/>
          <w:szCs w:val="48"/>
        </w:rPr>
        <w:t xml:space="preserve"> = </w:t>
      </w:r>
      <m:oMath>
        <m:bar>
          <m:barPr>
            <m:pos m:val="top"/>
            <m:ctrlPr>
              <w:rPr>
                <w:rFonts w:ascii="Cambria Math" w:hAnsi="Cambria Math" w:cs="Noto Sans"/>
                <w:b/>
                <w:bCs/>
                <w:i/>
                <w:color w:val="000000" w:themeColor="text1"/>
                <w:sz w:val="48"/>
                <w:szCs w:val="48"/>
              </w:rPr>
            </m:ctrlPr>
          </m:barPr>
          <m:e>
            <m:r>
              <m:rPr>
                <m:sty m:val="bi"/>
              </m:rPr>
              <w:rPr>
                <w:rFonts w:ascii="Cambria Math" w:hAnsi="Cambria Math" w:cs="Noto Sans"/>
                <w:color w:val="000000" w:themeColor="text1"/>
                <w:sz w:val="48"/>
                <w:szCs w:val="48"/>
              </w:rPr>
              <m:t>Y</m:t>
            </m:r>
          </m:e>
        </m:bar>
      </m:oMath>
      <w:r w:rsidR="00F41EC5" w:rsidRPr="00F41EC5">
        <w:rPr>
          <w:rFonts w:asciiTheme="minorHAnsi" w:hAnsiTheme="minorHAnsi" w:cs="Noto Sans"/>
          <w:b/>
          <w:bCs/>
          <w:color w:val="000000" w:themeColor="text1"/>
          <w:sz w:val="48"/>
          <w:szCs w:val="48"/>
        </w:rPr>
        <w:t xml:space="preserve">– </w:t>
      </w:r>
      <m:oMath>
        <m:r>
          <m:rPr>
            <m:sty m:val="bi"/>
          </m:rPr>
          <w:rPr>
            <w:rFonts w:ascii="Cambria Math" w:hAnsi="Cambria Math" w:cs="Noto Sans"/>
            <w:color w:val="000000" w:themeColor="text1"/>
            <w:sz w:val="48"/>
            <w:szCs w:val="48"/>
            <w:vertAlign w:val="subscript"/>
          </w:rPr>
          <m:t>β</m:t>
        </m:r>
      </m:oMath>
      <w:r w:rsidR="00AE795A">
        <w:rPr>
          <w:rFonts w:asciiTheme="minorHAnsi" w:hAnsiTheme="minorHAnsi" w:cs="Noto Sans"/>
          <w:b/>
          <w:bCs/>
          <w:color w:val="000000" w:themeColor="text1"/>
          <w:sz w:val="48"/>
          <w:szCs w:val="48"/>
          <w:vertAlign w:val="subscript"/>
        </w:rPr>
        <w:t>1</w:t>
      </w:r>
      <w:r w:rsidR="00F41EC5" w:rsidRPr="00F41EC5">
        <w:rPr>
          <w:rFonts w:asciiTheme="minorHAnsi" w:hAnsiTheme="minorHAnsi" w:cs="Noto Sans"/>
          <w:b/>
          <w:bCs/>
          <w:color w:val="000000" w:themeColor="text1"/>
          <w:sz w:val="48"/>
          <w:szCs w:val="48"/>
        </w:rPr>
        <w:t>*</w:t>
      </w:r>
      <m:oMath>
        <m:bar>
          <m:barPr>
            <m:pos m:val="top"/>
            <m:ctrlPr>
              <w:rPr>
                <w:rFonts w:ascii="Cambria Math" w:hAnsi="Cambria Math" w:cs="Noto Sans"/>
                <w:b/>
                <w:bCs/>
                <w:i/>
                <w:color w:val="000000" w:themeColor="text1"/>
                <w:sz w:val="48"/>
                <w:szCs w:val="48"/>
              </w:rPr>
            </m:ctrlPr>
          </m:barPr>
          <m:e>
            <m:r>
              <m:rPr>
                <m:sty m:val="bi"/>
              </m:rPr>
              <w:rPr>
                <w:rFonts w:ascii="Cambria Math" w:hAnsi="Cambria Math" w:cs="Noto Sans"/>
                <w:color w:val="000000" w:themeColor="text1"/>
                <w:sz w:val="48"/>
                <w:szCs w:val="48"/>
              </w:rPr>
              <m:t>X</m:t>
            </m:r>
          </m:e>
        </m:bar>
      </m:oMath>
    </w:p>
    <w:p w:rsidR="006F640F" w:rsidRDefault="006F640F" w:rsidP="006F640F">
      <w:pPr>
        <w:pStyle w:val="NormalWeb"/>
        <w:shd w:val="clear" w:color="auto" w:fill="FFFFFF" w:themeFill="background1"/>
        <w:spacing w:before="0" w:beforeAutospacing="0" w:after="300" w:afterAutospacing="0"/>
        <w:jc w:val="center"/>
        <w:rPr>
          <w:rFonts w:asciiTheme="minorHAnsi" w:hAnsiTheme="minorHAnsi" w:cs="Noto Sans"/>
          <w:b/>
          <w:bCs/>
          <w:color w:val="000000" w:themeColor="text1"/>
          <w:sz w:val="48"/>
          <w:szCs w:val="48"/>
        </w:rPr>
      </w:pPr>
    </w:p>
    <w:p w:rsidR="006F640F" w:rsidRDefault="006F640F" w:rsidP="006F640F">
      <w:pPr>
        <w:pStyle w:val="NormalWeb"/>
        <w:shd w:val="clear" w:color="auto" w:fill="FFFFFF" w:themeFill="background1"/>
        <w:spacing w:before="0" w:beforeAutospacing="0" w:after="300" w:afterAutospacing="0"/>
        <w:jc w:val="center"/>
        <w:rPr>
          <w:rFonts w:asciiTheme="minorHAnsi" w:hAnsiTheme="minorHAnsi" w:cs="Noto Sans"/>
          <w:b/>
          <w:bCs/>
          <w:color w:val="000000" w:themeColor="text1"/>
          <w:sz w:val="48"/>
          <w:szCs w:val="48"/>
        </w:rPr>
      </w:pPr>
    </w:p>
    <w:p w:rsidR="006F640F" w:rsidRDefault="006F640F" w:rsidP="006F640F">
      <w:pPr>
        <w:pStyle w:val="NormalWeb"/>
        <w:shd w:val="clear" w:color="auto" w:fill="FFFFFF" w:themeFill="background1"/>
        <w:spacing w:before="0" w:beforeAutospacing="0" w:after="300" w:afterAutospacing="0"/>
        <w:jc w:val="center"/>
        <w:rPr>
          <w:rFonts w:asciiTheme="minorHAnsi" w:hAnsiTheme="minorHAnsi" w:cs="Noto Sans"/>
          <w:b/>
          <w:bCs/>
          <w:color w:val="000000" w:themeColor="text1"/>
          <w:sz w:val="48"/>
          <w:szCs w:val="48"/>
        </w:rPr>
      </w:pPr>
    </w:p>
    <w:p w:rsidR="00AE795A" w:rsidRDefault="002441B9" w:rsidP="00AE795A">
      <w:pPr>
        <w:pStyle w:val="NormalWeb"/>
        <w:shd w:val="clear" w:color="auto" w:fill="FFFFFF" w:themeFill="background1"/>
        <w:spacing w:before="0" w:beforeAutospacing="0" w:after="300" w:afterAutospacing="0"/>
        <w:jc w:val="center"/>
        <w:rPr>
          <w:rFonts w:asciiTheme="minorHAnsi" w:hAnsiTheme="minorHAnsi" w:cs="Noto Sans"/>
          <w:b/>
          <w:bCs/>
          <w:color w:val="000000" w:themeColor="text1"/>
          <w:sz w:val="48"/>
          <w:szCs w:val="48"/>
        </w:rPr>
      </w:pPr>
      <m:oMath>
        <m:r>
          <m:rPr>
            <m:sty m:val="bi"/>
          </m:rPr>
          <w:rPr>
            <w:rFonts w:ascii="Cambria Math" w:hAnsi="Cambria Math" w:cs="Noto Sans"/>
            <w:color w:val="000000" w:themeColor="text1"/>
            <w:sz w:val="48"/>
            <w:szCs w:val="48"/>
            <w:vertAlign w:val="subscript"/>
          </w:rPr>
          <w:lastRenderedPageBreak/>
          <m:t>β</m:t>
        </m:r>
      </m:oMath>
      <w:r w:rsidRPr="002441B9">
        <w:rPr>
          <w:rFonts w:asciiTheme="minorHAnsi" w:hAnsiTheme="minorHAnsi" w:cs="Noto Sans"/>
          <w:b/>
          <w:bCs/>
          <w:color w:val="000000" w:themeColor="text1"/>
          <w:sz w:val="48"/>
          <w:szCs w:val="48"/>
          <w:vertAlign w:val="subscript"/>
        </w:rPr>
        <w:t>1</w:t>
      </w:r>
      <w:r>
        <w:rPr>
          <w:rFonts w:asciiTheme="minorHAnsi" w:hAnsiTheme="minorHAnsi" w:cs="Noto Sans"/>
          <w:b/>
          <w:bCs/>
          <w:color w:val="000000" w:themeColor="text1"/>
          <w:sz w:val="48"/>
          <w:szCs w:val="48"/>
        </w:rPr>
        <w:t xml:space="preserve">     </w:t>
      </w:r>
      <w:r w:rsidR="00F41EC5">
        <w:rPr>
          <w:rFonts w:asciiTheme="minorHAnsi" w:hAnsiTheme="minorHAnsi" w:cs="Noto Sans"/>
          <w:b/>
          <w:bCs/>
          <w:color w:val="000000" w:themeColor="text1"/>
          <w:sz w:val="48"/>
          <w:szCs w:val="48"/>
        </w:rPr>
        <w:t xml:space="preserve">= </w:t>
      </w:r>
      <w:r>
        <w:rPr>
          <w:rFonts w:asciiTheme="minorHAnsi" w:hAnsiTheme="minorHAnsi" w:cs="Noto Sans"/>
          <w:b/>
          <w:bCs/>
          <w:color w:val="000000" w:themeColor="text1"/>
          <w:sz w:val="48"/>
          <w:szCs w:val="48"/>
        </w:rPr>
        <w:t xml:space="preserve">        </w:t>
      </w:r>
      <m:oMath>
        <m:nary>
          <m:naryPr>
            <m:chr m:val="∑"/>
            <m:limLoc m:val="undOvr"/>
            <m:ctrlPr>
              <w:rPr>
                <w:rFonts w:ascii="Cambria Math" w:hAnsi="Cambria Math" w:cs="Noto Sans"/>
                <w:b/>
                <w:bCs/>
                <w:i/>
                <w:color w:val="000000" w:themeColor="text1"/>
                <w:sz w:val="48"/>
                <w:szCs w:val="48"/>
              </w:rPr>
            </m:ctrlPr>
          </m:naryPr>
          <m:sub>
            <m:r>
              <m:rPr>
                <m:sty m:val="bi"/>
              </m:rPr>
              <w:rPr>
                <w:rFonts w:ascii="Cambria Math" w:hAnsi="Cambria Math" w:cs="Noto Sans"/>
                <w:color w:val="000000" w:themeColor="text1"/>
                <w:sz w:val="48"/>
                <w:szCs w:val="48"/>
              </w:rPr>
              <m:t>i=1</m:t>
            </m:r>
          </m:sub>
          <m:sup>
            <m:r>
              <m:rPr>
                <m:sty m:val="bi"/>
              </m:rPr>
              <w:rPr>
                <w:rFonts w:ascii="Cambria Math" w:hAnsi="Cambria Math" w:cs="Noto Sans"/>
                <w:color w:val="000000" w:themeColor="text1"/>
                <w:sz w:val="48"/>
                <w:szCs w:val="48"/>
              </w:rPr>
              <m:t>n</m:t>
            </m:r>
          </m:sup>
          <m:e>
            <m:sSub>
              <m:sSubPr>
                <m:ctrlPr>
                  <w:rPr>
                    <w:rFonts w:ascii="Cambria Math" w:hAnsi="Cambria Math" w:cs="Noto Sans"/>
                    <w:b/>
                    <w:bCs/>
                    <w:i/>
                    <w:color w:val="000000" w:themeColor="text1"/>
                    <w:sz w:val="48"/>
                    <w:szCs w:val="48"/>
                  </w:rPr>
                </m:ctrlPr>
              </m:sSubPr>
              <m:e>
                <m:r>
                  <m:rPr>
                    <m:sty m:val="bi"/>
                  </m:rPr>
                  <w:rPr>
                    <w:rFonts w:ascii="Cambria Math" w:hAnsi="Cambria Math" w:cs="Noto Sans"/>
                    <w:color w:val="000000" w:themeColor="text1"/>
                    <w:sz w:val="48"/>
                    <w:szCs w:val="48"/>
                  </w:rPr>
                  <m:t>(X</m:t>
                </m:r>
              </m:e>
              <m:sub>
                <m:r>
                  <m:rPr>
                    <m:sty m:val="bi"/>
                  </m:rPr>
                  <w:rPr>
                    <w:rFonts w:ascii="Cambria Math" w:hAnsi="Cambria Math" w:cs="Noto Sans"/>
                    <w:color w:val="000000" w:themeColor="text1"/>
                    <w:sz w:val="48"/>
                    <w:szCs w:val="48"/>
                  </w:rPr>
                  <m:t>i</m:t>
                </m:r>
              </m:sub>
            </m:sSub>
            <m:r>
              <m:rPr>
                <m:sty m:val="bi"/>
              </m:rPr>
              <w:rPr>
                <w:rFonts w:ascii="Cambria Math" w:hAnsi="Cambria Math" w:cs="Noto Sans"/>
                <w:color w:val="000000" w:themeColor="text1"/>
                <w:sz w:val="48"/>
                <w:szCs w:val="48"/>
              </w:rPr>
              <m:t>-</m:t>
            </m:r>
          </m:e>
        </m:nary>
        <m:r>
          <m:rPr>
            <m:sty m:val="bi"/>
          </m:rPr>
          <w:rPr>
            <w:rFonts w:ascii="Cambria Math" w:hAnsi="Cambria Math" w:cs="Noto Sans"/>
            <w:color w:val="000000" w:themeColor="text1"/>
            <w:sz w:val="48"/>
            <w:szCs w:val="48"/>
          </w:rPr>
          <m:t xml:space="preserve"> </m:t>
        </m:r>
        <m:bar>
          <m:barPr>
            <m:pos m:val="top"/>
            <m:ctrlPr>
              <w:rPr>
                <w:rFonts w:ascii="Cambria Math" w:hAnsi="Cambria Math" w:cs="Noto Sans"/>
                <w:b/>
                <w:bCs/>
                <w:i/>
                <w:color w:val="000000" w:themeColor="text1"/>
                <w:sz w:val="48"/>
                <w:szCs w:val="48"/>
              </w:rPr>
            </m:ctrlPr>
          </m:barPr>
          <m:e>
            <m:r>
              <m:rPr>
                <m:sty m:val="bi"/>
              </m:rPr>
              <w:rPr>
                <w:rFonts w:ascii="Cambria Math" w:hAnsi="Cambria Math" w:cs="Noto Sans"/>
                <w:color w:val="000000" w:themeColor="text1"/>
                <w:sz w:val="48"/>
                <w:szCs w:val="48"/>
              </w:rPr>
              <m:t>X</m:t>
            </m:r>
          </m:e>
        </m:bar>
      </m:oMath>
      <w:r w:rsidR="00AE795A">
        <w:rPr>
          <w:rFonts w:asciiTheme="minorHAnsi" w:hAnsiTheme="minorHAnsi" w:cs="Noto Sans"/>
          <w:b/>
          <w:bCs/>
          <w:color w:val="000000" w:themeColor="text1"/>
          <w:sz w:val="48"/>
          <w:szCs w:val="48"/>
        </w:rPr>
        <w:t>) * (</w:t>
      </w:r>
      <m:oMath>
        <m:sSub>
          <m:sSubPr>
            <m:ctrlPr>
              <w:rPr>
                <w:rFonts w:ascii="Cambria Math" w:hAnsi="Cambria Math" w:cs="Noto Sans"/>
                <w:b/>
                <w:bCs/>
                <w:i/>
                <w:color w:val="000000" w:themeColor="text1"/>
                <w:sz w:val="48"/>
                <w:szCs w:val="48"/>
              </w:rPr>
            </m:ctrlPr>
          </m:sSubPr>
          <m:e>
            <m:r>
              <m:rPr>
                <m:sty m:val="bi"/>
              </m:rPr>
              <w:rPr>
                <w:rFonts w:ascii="Cambria Math" w:hAnsi="Cambria Math" w:cs="Noto Sans"/>
                <w:color w:val="000000" w:themeColor="text1"/>
                <w:sz w:val="48"/>
                <w:szCs w:val="48"/>
              </w:rPr>
              <m:t>Y</m:t>
            </m:r>
          </m:e>
          <m:sub>
            <m:r>
              <m:rPr>
                <m:sty m:val="bi"/>
              </m:rPr>
              <w:rPr>
                <w:rFonts w:ascii="Cambria Math" w:hAnsi="Cambria Math" w:cs="Noto Sans"/>
                <w:color w:val="000000" w:themeColor="text1"/>
                <w:sz w:val="48"/>
                <w:szCs w:val="48"/>
              </w:rPr>
              <m:t>i</m:t>
            </m:r>
          </m:sub>
        </m:sSub>
        <m:r>
          <m:rPr>
            <m:sty m:val="bi"/>
          </m:rPr>
          <w:rPr>
            <w:rFonts w:ascii="Cambria Math" w:hAnsi="Cambria Math" w:cs="Noto Sans"/>
            <w:color w:val="000000" w:themeColor="text1"/>
            <w:sz w:val="48"/>
            <w:szCs w:val="48"/>
          </w:rPr>
          <m:t>-Y)</m:t>
        </m:r>
      </m:oMath>
    </w:p>
    <w:p w:rsidR="00AE795A" w:rsidRPr="00F41EC5" w:rsidRDefault="00AE795A" w:rsidP="00AE795A">
      <w:pPr>
        <w:pStyle w:val="NormalWeb"/>
        <w:shd w:val="clear" w:color="auto" w:fill="FFFFFF" w:themeFill="background1"/>
        <w:spacing w:before="0" w:beforeAutospacing="0" w:after="300" w:afterAutospacing="0"/>
        <w:jc w:val="center"/>
        <w:rPr>
          <w:rFonts w:asciiTheme="minorHAnsi" w:hAnsiTheme="minorHAnsi" w:cs="Noto Sans"/>
          <w:b/>
          <w:bCs/>
          <w:color w:val="000000" w:themeColor="text1"/>
          <w:sz w:val="48"/>
          <w:szCs w:val="48"/>
        </w:rPr>
      </w:pPr>
      <w:r>
        <w:rPr>
          <w:rFonts w:asciiTheme="minorHAnsi" w:hAnsiTheme="minorHAnsi" w:cs="Noto Sans"/>
          <w:b/>
          <w:bCs/>
          <w:color w:val="000000" w:themeColor="text1"/>
          <w:sz w:val="48"/>
          <w:szCs w:val="48"/>
        </w:rPr>
        <w:t xml:space="preserve">                 -----------------------------------</w:t>
      </w:r>
      <w:r>
        <w:rPr>
          <w:rFonts w:asciiTheme="minorHAnsi" w:hAnsiTheme="minorHAnsi" w:cs="Noto Sans"/>
          <w:b/>
          <w:bCs/>
          <w:color w:val="000000" w:themeColor="text1"/>
          <w:sz w:val="48"/>
          <w:szCs w:val="48"/>
        </w:rPr>
        <w:br/>
        <w:t xml:space="preserve"> </w:t>
      </w:r>
      <w:r w:rsidR="002441B9">
        <w:rPr>
          <w:rFonts w:asciiTheme="minorHAnsi" w:hAnsiTheme="minorHAnsi" w:cs="Noto Sans"/>
          <w:b/>
          <w:bCs/>
          <w:color w:val="000000" w:themeColor="text1"/>
          <w:sz w:val="48"/>
          <w:szCs w:val="48"/>
        </w:rPr>
        <w:t xml:space="preserve">                   </w:t>
      </w:r>
      <m:oMath>
        <m:nary>
          <m:naryPr>
            <m:chr m:val="∑"/>
            <m:limLoc m:val="undOvr"/>
            <m:ctrlPr>
              <w:rPr>
                <w:rFonts w:ascii="Cambria Math" w:hAnsi="Cambria Math" w:cs="Noto Sans"/>
                <w:b/>
                <w:bCs/>
                <w:i/>
                <w:color w:val="000000" w:themeColor="text1"/>
                <w:sz w:val="48"/>
                <w:szCs w:val="48"/>
              </w:rPr>
            </m:ctrlPr>
          </m:naryPr>
          <m:sub>
            <m:r>
              <m:rPr>
                <m:sty m:val="bi"/>
              </m:rPr>
              <w:rPr>
                <w:rFonts w:ascii="Cambria Math" w:hAnsi="Cambria Math" w:cs="Noto Sans"/>
                <w:color w:val="000000" w:themeColor="text1"/>
                <w:sz w:val="48"/>
                <w:szCs w:val="48"/>
              </w:rPr>
              <m:t>i=1</m:t>
            </m:r>
          </m:sub>
          <m:sup>
            <m:r>
              <m:rPr>
                <m:sty m:val="bi"/>
              </m:rPr>
              <w:rPr>
                <w:rFonts w:ascii="Cambria Math" w:hAnsi="Cambria Math" w:cs="Noto Sans"/>
                <w:color w:val="000000" w:themeColor="text1"/>
                <w:sz w:val="48"/>
                <w:szCs w:val="48"/>
              </w:rPr>
              <m:t>n</m:t>
            </m:r>
          </m:sup>
          <m:e>
            <m:sSub>
              <m:sSubPr>
                <m:ctrlPr>
                  <w:rPr>
                    <w:rFonts w:ascii="Cambria Math" w:hAnsi="Cambria Math" w:cs="Noto Sans"/>
                    <w:b/>
                    <w:bCs/>
                    <w:i/>
                    <w:color w:val="000000" w:themeColor="text1"/>
                    <w:sz w:val="48"/>
                    <w:szCs w:val="48"/>
                  </w:rPr>
                </m:ctrlPr>
              </m:sSubPr>
              <m:e>
                <m:r>
                  <m:rPr>
                    <m:sty m:val="bi"/>
                  </m:rPr>
                  <w:rPr>
                    <w:rFonts w:ascii="Cambria Math" w:hAnsi="Cambria Math" w:cs="Noto Sans"/>
                    <w:color w:val="000000" w:themeColor="text1"/>
                    <w:sz w:val="48"/>
                    <w:szCs w:val="48"/>
                  </w:rPr>
                  <m:t>(X</m:t>
                </m:r>
              </m:e>
              <m:sub>
                <m:r>
                  <m:rPr>
                    <m:sty m:val="bi"/>
                  </m:rPr>
                  <w:rPr>
                    <w:rFonts w:ascii="Cambria Math" w:hAnsi="Cambria Math" w:cs="Noto Sans"/>
                    <w:color w:val="000000" w:themeColor="text1"/>
                    <w:sz w:val="48"/>
                    <w:szCs w:val="48"/>
                  </w:rPr>
                  <m:t>i</m:t>
                </m:r>
              </m:sub>
            </m:sSub>
            <m:r>
              <m:rPr>
                <m:sty m:val="bi"/>
              </m:rPr>
              <w:rPr>
                <w:rFonts w:ascii="Cambria Math" w:hAnsi="Cambria Math" w:cs="Noto Sans"/>
                <w:color w:val="000000" w:themeColor="text1"/>
                <w:sz w:val="48"/>
                <w:szCs w:val="48"/>
              </w:rPr>
              <m:t>-</m:t>
            </m:r>
          </m:e>
        </m:nary>
        <m:r>
          <m:rPr>
            <m:sty m:val="bi"/>
          </m:rPr>
          <w:rPr>
            <w:rFonts w:ascii="Cambria Math" w:hAnsi="Cambria Math" w:cs="Noto Sans"/>
            <w:color w:val="000000" w:themeColor="text1"/>
            <w:sz w:val="48"/>
            <w:szCs w:val="48"/>
          </w:rPr>
          <m:t xml:space="preserve"> </m:t>
        </m:r>
        <m:bar>
          <m:barPr>
            <m:pos m:val="top"/>
            <m:ctrlPr>
              <w:rPr>
                <w:rFonts w:ascii="Cambria Math" w:hAnsi="Cambria Math" w:cs="Noto Sans"/>
                <w:b/>
                <w:bCs/>
                <w:i/>
                <w:color w:val="000000" w:themeColor="text1"/>
                <w:sz w:val="48"/>
                <w:szCs w:val="48"/>
              </w:rPr>
            </m:ctrlPr>
          </m:barPr>
          <m:e>
            <m:r>
              <m:rPr>
                <m:sty m:val="bi"/>
              </m:rPr>
              <w:rPr>
                <w:rFonts w:ascii="Cambria Math" w:hAnsi="Cambria Math" w:cs="Noto Sans"/>
                <w:color w:val="000000" w:themeColor="text1"/>
                <w:sz w:val="48"/>
                <w:szCs w:val="48"/>
              </w:rPr>
              <m:t>X</m:t>
            </m:r>
          </m:e>
        </m:bar>
      </m:oMath>
      <w:r w:rsidR="002441B9">
        <w:rPr>
          <w:rFonts w:asciiTheme="minorHAnsi" w:hAnsiTheme="minorHAnsi" w:cs="Noto Sans"/>
          <w:b/>
          <w:bCs/>
          <w:color w:val="000000" w:themeColor="text1"/>
          <w:sz w:val="48"/>
          <w:szCs w:val="48"/>
        </w:rPr>
        <w:t xml:space="preserve">) </w:t>
      </w:r>
      <w:r w:rsidR="002441B9" w:rsidRPr="002441B9">
        <w:rPr>
          <w:rFonts w:asciiTheme="minorHAnsi" w:hAnsiTheme="minorHAnsi" w:cs="Noto Sans"/>
          <w:b/>
          <w:bCs/>
          <w:color w:val="000000" w:themeColor="text1"/>
          <w:sz w:val="48"/>
          <w:szCs w:val="48"/>
          <w:vertAlign w:val="superscript"/>
        </w:rPr>
        <w:t>2</w:t>
      </w:r>
    </w:p>
    <w:p w:rsidR="00F41EC5" w:rsidRDefault="00F41EC5" w:rsidP="00F00F4F">
      <w:pPr>
        <w:pStyle w:val="NormalWeb"/>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where X(bar), Y(bar) are X-mean and Y-mean i.e. mean values of X and Y respectively.</w:t>
      </w:r>
    </w:p>
    <w:p w:rsidR="00F00F4F" w:rsidRPr="00F41EC5" w:rsidRDefault="00F00F4F" w:rsidP="00F00F4F">
      <w:pPr>
        <w:pStyle w:val="NormalWeb"/>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 xml:space="preserve">Assumptions, Interpretation, Prediction, Evaluation : </w:t>
      </w:r>
    </w:p>
    <w:p w:rsidR="00F00F4F" w:rsidRDefault="00F00F4F" w:rsidP="00F00F4F">
      <w:pPr>
        <w:pStyle w:val="NormalWeb"/>
        <w:numPr>
          <w:ilvl w:val="0"/>
          <w:numId w:val="1"/>
        </w:numPr>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 xml:space="preserve">Linear Regression makes assumption that there is linear relationship between variables, normality of </w:t>
      </w:r>
      <w:r w:rsidR="005407E2">
        <w:rPr>
          <w:rFonts w:asciiTheme="minorHAnsi" w:hAnsiTheme="minorHAnsi" w:cs="Noto Sans"/>
          <w:color w:val="000000" w:themeColor="text1"/>
          <w:sz w:val="28"/>
          <w:szCs w:val="28"/>
        </w:rPr>
        <w:t xml:space="preserve">the </w:t>
      </w:r>
      <w:r>
        <w:rPr>
          <w:rFonts w:asciiTheme="minorHAnsi" w:hAnsiTheme="minorHAnsi" w:cs="Noto Sans"/>
          <w:color w:val="000000" w:themeColor="text1"/>
          <w:sz w:val="28"/>
          <w:szCs w:val="28"/>
        </w:rPr>
        <w:t>residues (i.e. mean = 0), homoscedasticity.</w:t>
      </w:r>
    </w:p>
    <w:p w:rsidR="00F00F4F" w:rsidRDefault="00F00F4F" w:rsidP="00F00F4F">
      <w:pPr>
        <w:pStyle w:val="NormalWeb"/>
        <w:numPr>
          <w:ilvl w:val="0"/>
          <w:numId w:val="1"/>
        </w:numPr>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 xml:space="preserve"> The slope (beta-one) represents the change in the dependent variable X for a unit change in independent variable.</w:t>
      </w:r>
    </w:p>
    <w:p w:rsidR="00F00F4F" w:rsidRDefault="00F00F4F" w:rsidP="00F00F4F">
      <w:pPr>
        <w:pStyle w:val="NormalWeb"/>
        <w:numPr>
          <w:ilvl w:val="0"/>
          <w:numId w:val="1"/>
        </w:numPr>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This equation helps us in making predictions of new values of the independent variable.</w:t>
      </w:r>
    </w:p>
    <w:p w:rsidR="00F00F4F" w:rsidRDefault="00F00F4F" w:rsidP="00F00F4F">
      <w:pPr>
        <w:pStyle w:val="NormalWeb"/>
        <w:numPr>
          <w:ilvl w:val="0"/>
          <w:numId w:val="1"/>
        </w:numPr>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Model created based on linear regression is often assessed by metrics like Mean Square Error (MSE), R-Squared, or Adjusted R-Squared.</w:t>
      </w:r>
    </w:p>
    <w:p w:rsidR="00F00F4F" w:rsidRPr="00F00F4F" w:rsidRDefault="00F00F4F" w:rsidP="00F00F4F">
      <w:pPr>
        <w:pStyle w:val="NormalWeb"/>
        <w:numPr>
          <w:ilvl w:val="0"/>
          <w:numId w:val="1"/>
        </w:numPr>
        <w:shd w:val="clear" w:color="auto" w:fill="FFFFFF" w:themeFill="background1"/>
        <w:spacing w:before="0" w:beforeAutospacing="0" w:after="300" w:afterAutospacing="0"/>
        <w:jc w:val="both"/>
        <w:rPr>
          <w:rFonts w:asciiTheme="minorHAnsi" w:hAnsiTheme="minorHAnsi" w:cs="Noto Sans"/>
          <w:color w:val="000000" w:themeColor="text1"/>
          <w:sz w:val="28"/>
          <w:szCs w:val="28"/>
        </w:rPr>
      </w:pPr>
      <w:r>
        <w:rPr>
          <w:rFonts w:asciiTheme="minorHAnsi" w:hAnsiTheme="minorHAnsi" w:cs="Noto Sans"/>
          <w:color w:val="000000" w:themeColor="text1"/>
          <w:sz w:val="28"/>
          <w:szCs w:val="28"/>
        </w:rPr>
        <w:t xml:space="preserve">Wide usage is seen in applied statistics and machine learning. Multiple Linear Regression </w:t>
      </w:r>
    </w:p>
    <w:p w:rsidR="005876CF" w:rsidRPr="005876CF" w:rsidRDefault="005876CF" w:rsidP="00370C45">
      <w:pPr>
        <w:rPr>
          <w:rFonts w:asciiTheme="minorHAnsi" w:hAnsiTheme="minorHAnsi" w:cs="Arial"/>
          <w:sz w:val="28"/>
          <w:szCs w:val="28"/>
          <w:shd w:val="clear" w:color="auto" w:fill="FFFFFF"/>
        </w:rPr>
      </w:pPr>
    </w:p>
    <w:p w:rsidR="005876CF" w:rsidRPr="005876CF" w:rsidRDefault="005876CF" w:rsidP="00370C45">
      <w:pPr>
        <w:rPr>
          <w:rFonts w:asciiTheme="minorHAnsi" w:hAnsiTheme="minorHAnsi" w:cs="Arial"/>
          <w:sz w:val="28"/>
          <w:szCs w:val="28"/>
          <w:shd w:val="clear" w:color="auto" w:fill="FFFFFF"/>
        </w:rPr>
      </w:pPr>
    </w:p>
    <w:tbl>
      <w:tblPr>
        <w:tblStyle w:val="TableGrid"/>
        <w:tblW w:w="0" w:type="auto"/>
        <w:tblLook w:val="04A0" w:firstRow="1" w:lastRow="0" w:firstColumn="1" w:lastColumn="0" w:noHBand="0" w:noVBand="1"/>
      </w:tblPr>
      <w:tblGrid>
        <w:gridCol w:w="9010"/>
      </w:tblGrid>
      <w:tr w:rsidR="005876CF" w:rsidRPr="005876CF" w:rsidTr="005876CF">
        <w:tc>
          <w:tcPr>
            <w:tcW w:w="9010" w:type="dxa"/>
          </w:tcPr>
          <w:p w:rsidR="005876CF" w:rsidRPr="005876CF" w:rsidRDefault="005876CF" w:rsidP="005876CF">
            <w:pPr>
              <w:jc w:val="both"/>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Explain the Anscombe’s quartet in detail.                                    </w:t>
            </w:r>
            <w:r>
              <w:rPr>
                <w:rFonts w:asciiTheme="minorHAnsi" w:hAnsiTheme="minorHAnsi" w:cs="Arial"/>
                <w:sz w:val="28"/>
                <w:szCs w:val="28"/>
                <w:shd w:val="clear" w:color="auto" w:fill="FFFFFF"/>
              </w:rPr>
              <w:t xml:space="preserve">             </w:t>
            </w:r>
            <w:r w:rsidRPr="005876CF">
              <w:rPr>
                <w:rFonts w:asciiTheme="minorHAnsi" w:hAnsiTheme="minorHAnsi" w:cs="Arial"/>
                <w:sz w:val="28"/>
                <w:szCs w:val="28"/>
                <w:shd w:val="clear" w:color="auto" w:fill="FFFFFF"/>
              </w:rPr>
              <w:t>(3 marks)</w:t>
            </w:r>
          </w:p>
        </w:tc>
      </w:tr>
    </w:tbl>
    <w:p w:rsidR="00370C45" w:rsidRDefault="00370C45" w:rsidP="00370C45">
      <w:pPr>
        <w:rPr>
          <w:rFonts w:asciiTheme="minorHAnsi" w:hAnsiTheme="minorHAnsi" w:cs="Arial"/>
          <w:sz w:val="28"/>
          <w:szCs w:val="28"/>
          <w:shd w:val="clear" w:color="auto" w:fill="FFFFFF"/>
        </w:rPr>
      </w:pPr>
    </w:p>
    <w:p w:rsidR="00F00F4F" w:rsidRDefault="00F00F4F" w:rsidP="00523ADF">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Answer : </w:t>
      </w:r>
      <w:r w:rsidR="002441B9">
        <w:rPr>
          <w:rFonts w:asciiTheme="minorHAnsi" w:hAnsiTheme="minorHAnsi" w:cs="Arial"/>
          <w:sz w:val="28"/>
          <w:szCs w:val="28"/>
          <w:shd w:val="clear" w:color="auto" w:fill="FFFFFF"/>
        </w:rPr>
        <w:t xml:space="preserve">Anscombe’s quartet, is defined as a group of four data sets that have nearly identical simple descriptive statistics but differ significantly when represented graphically. This quartet was created by statistician Francis Anscombe in the year 1973 to emphasize the importance of visualising data and not relying solely on summary stats. Each dataset consists of </w:t>
      </w:r>
      <w:r w:rsidR="00523ADF" w:rsidRPr="00523ADF">
        <w:rPr>
          <w:rFonts w:asciiTheme="minorHAnsi" w:hAnsiTheme="minorHAnsi" w:cs="Arial"/>
          <w:b/>
          <w:bCs/>
          <w:i/>
          <w:iCs/>
          <w:sz w:val="28"/>
          <w:szCs w:val="28"/>
          <w:shd w:val="clear" w:color="auto" w:fill="FFFFFF"/>
        </w:rPr>
        <w:t>11(X,Y)</w:t>
      </w:r>
      <w:r w:rsidR="00523ADF">
        <w:rPr>
          <w:rFonts w:asciiTheme="minorHAnsi" w:hAnsiTheme="minorHAnsi" w:cs="Arial"/>
          <w:b/>
          <w:bCs/>
          <w:i/>
          <w:iCs/>
          <w:sz w:val="28"/>
          <w:szCs w:val="28"/>
          <w:shd w:val="clear" w:color="auto" w:fill="FFFFFF"/>
        </w:rPr>
        <w:t xml:space="preserve"> </w:t>
      </w:r>
      <w:r w:rsidR="00523ADF">
        <w:rPr>
          <w:rFonts w:asciiTheme="minorHAnsi" w:hAnsiTheme="minorHAnsi" w:cs="Arial"/>
          <w:sz w:val="28"/>
          <w:szCs w:val="28"/>
          <w:shd w:val="clear" w:color="auto" w:fill="FFFFFF"/>
        </w:rPr>
        <w:t xml:space="preserve">points. </w:t>
      </w:r>
    </w:p>
    <w:p w:rsidR="00523ADF" w:rsidRDefault="00523ADF" w:rsidP="00523ADF">
      <w:pPr>
        <w:jc w:val="both"/>
        <w:rPr>
          <w:rFonts w:asciiTheme="minorHAnsi" w:hAnsiTheme="minorHAnsi" w:cs="Arial"/>
          <w:sz w:val="28"/>
          <w:szCs w:val="28"/>
          <w:shd w:val="clear" w:color="auto" w:fill="FFFFFF"/>
        </w:rPr>
      </w:pPr>
    </w:p>
    <w:p w:rsidR="006F640F" w:rsidRDefault="006F640F" w:rsidP="00523ADF">
      <w:pPr>
        <w:jc w:val="both"/>
        <w:rPr>
          <w:rFonts w:asciiTheme="minorHAnsi" w:hAnsiTheme="minorHAnsi" w:cs="Arial"/>
          <w:sz w:val="28"/>
          <w:szCs w:val="28"/>
          <w:shd w:val="clear" w:color="auto" w:fill="FFFFFF"/>
        </w:rPr>
      </w:pPr>
    </w:p>
    <w:p w:rsidR="006F640F" w:rsidRDefault="006F640F" w:rsidP="00523ADF">
      <w:pPr>
        <w:jc w:val="both"/>
        <w:rPr>
          <w:rFonts w:asciiTheme="minorHAnsi" w:hAnsiTheme="minorHAnsi" w:cs="Arial"/>
          <w:sz w:val="28"/>
          <w:szCs w:val="28"/>
          <w:shd w:val="clear" w:color="auto" w:fill="FFFFFF"/>
        </w:rPr>
      </w:pPr>
    </w:p>
    <w:p w:rsidR="006F640F" w:rsidRDefault="006F640F" w:rsidP="00523ADF">
      <w:pPr>
        <w:jc w:val="both"/>
        <w:rPr>
          <w:rFonts w:asciiTheme="minorHAnsi" w:hAnsiTheme="minorHAnsi" w:cs="Arial"/>
          <w:sz w:val="28"/>
          <w:szCs w:val="28"/>
          <w:shd w:val="clear" w:color="auto" w:fill="FFFFFF"/>
        </w:rPr>
      </w:pPr>
    </w:p>
    <w:p w:rsidR="00523ADF" w:rsidRDefault="00523ADF" w:rsidP="00523ADF">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lastRenderedPageBreak/>
        <w:t xml:space="preserve">Summary Stats of 4 Dataset tabulated as follows : </w:t>
      </w:r>
    </w:p>
    <w:p w:rsidR="00523ADF" w:rsidRDefault="00523ADF" w:rsidP="00523ADF">
      <w:pPr>
        <w:jc w:val="both"/>
        <w:rPr>
          <w:rFonts w:asciiTheme="minorHAnsi" w:hAnsiTheme="minorHAnsi" w:cs="Arial"/>
          <w:sz w:val="28"/>
          <w:szCs w:val="28"/>
          <w:shd w:val="clear" w:color="auto" w:fill="FFFFFF"/>
        </w:rPr>
      </w:pPr>
    </w:p>
    <w:tbl>
      <w:tblPr>
        <w:tblStyle w:val="TableGrid"/>
        <w:tblW w:w="9498" w:type="dxa"/>
        <w:tblInd w:w="-5" w:type="dxa"/>
        <w:tblLook w:val="04A0" w:firstRow="1" w:lastRow="0" w:firstColumn="1" w:lastColumn="0" w:noHBand="0" w:noVBand="1"/>
      </w:tblPr>
      <w:tblGrid>
        <w:gridCol w:w="2410"/>
        <w:gridCol w:w="1989"/>
        <w:gridCol w:w="1697"/>
        <w:gridCol w:w="1701"/>
        <w:gridCol w:w="1701"/>
      </w:tblGrid>
      <w:tr w:rsidR="00523ADF" w:rsidTr="00523ADF">
        <w:tc>
          <w:tcPr>
            <w:tcW w:w="2410"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Summary Variables</w:t>
            </w:r>
          </w:p>
        </w:tc>
        <w:tc>
          <w:tcPr>
            <w:tcW w:w="7088" w:type="dxa"/>
            <w:gridSpan w:val="4"/>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Values</w:t>
            </w:r>
          </w:p>
        </w:tc>
      </w:tr>
      <w:tr w:rsidR="00523ADF" w:rsidTr="00523ADF">
        <w:tc>
          <w:tcPr>
            <w:tcW w:w="2410"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Mean of X</w:t>
            </w:r>
          </w:p>
        </w:tc>
        <w:tc>
          <w:tcPr>
            <w:tcW w:w="1989"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9.0</w:t>
            </w:r>
          </w:p>
        </w:tc>
        <w:tc>
          <w:tcPr>
            <w:tcW w:w="1697"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9.0</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9.0</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9.0</w:t>
            </w:r>
          </w:p>
        </w:tc>
      </w:tr>
      <w:tr w:rsidR="00523ADF" w:rsidTr="00523ADF">
        <w:tc>
          <w:tcPr>
            <w:tcW w:w="2410"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Variance of X</w:t>
            </w:r>
          </w:p>
        </w:tc>
        <w:tc>
          <w:tcPr>
            <w:tcW w:w="1989"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11.0</w:t>
            </w:r>
          </w:p>
        </w:tc>
        <w:tc>
          <w:tcPr>
            <w:tcW w:w="1697"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11.0</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11.0</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11.0</w:t>
            </w:r>
          </w:p>
        </w:tc>
      </w:tr>
      <w:tr w:rsidR="00523ADF" w:rsidTr="00523ADF">
        <w:tc>
          <w:tcPr>
            <w:tcW w:w="2410"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Mean of Y</w:t>
            </w:r>
          </w:p>
        </w:tc>
        <w:tc>
          <w:tcPr>
            <w:tcW w:w="1989"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7.5</w:t>
            </w:r>
          </w:p>
        </w:tc>
        <w:tc>
          <w:tcPr>
            <w:tcW w:w="1697"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7.5</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7.5</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7.5</w:t>
            </w:r>
          </w:p>
        </w:tc>
      </w:tr>
      <w:tr w:rsidR="00523ADF" w:rsidTr="00523ADF">
        <w:tc>
          <w:tcPr>
            <w:tcW w:w="2410"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Variance of Y</w:t>
            </w:r>
          </w:p>
        </w:tc>
        <w:tc>
          <w:tcPr>
            <w:tcW w:w="1989"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4.125</w:t>
            </w:r>
          </w:p>
        </w:tc>
        <w:tc>
          <w:tcPr>
            <w:tcW w:w="1697"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4.125</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4.125</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4.125</w:t>
            </w:r>
          </w:p>
        </w:tc>
      </w:tr>
      <w:tr w:rsidR="00523ADF" w:rsidTr="00523ADF">
        <w:tc>
          <w:tcPr>
            <w:tcW w:w="2410"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Correlation X and Y</w:t>
            </w:r>
          </w:p>
        </w:tc>
        <w:tc>
          <w:tcPr>
            <w:tcW w:w="1989"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0.816</w:t>
            </w:r>
          </w:p>
        </w:tc>
        <w:tc>
          <w:tcPr>
            <w:tcW w:w="1697"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0.816</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0.816</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0.816</w:t>
            </w:r>
          </w:p>
        </w:tc>
      </w:tr>
      <w:tr w:rsidR="00523ADF" w:rsidTr="00523ADF">
        <w:tc>
          <w:tcPr>
            <w:tcW w:w="2410"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Linear Equation</w:t>
            </w:r>
          </w:p>
        </w:tc>
        <w:tc>
          <w:tcPr>
            <w:tcW w:w="1989"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Y = 3 + 0.5*X</w:t>
            </w:r>
          </w:p>
        </w:tc>
        <w:tc>
          <w:tcPr>
            <w:tcW w:w="1697"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Y = 3 + 0.5*X</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Y = 3 + 0.5*X</w:t>
            </w:r>
          </w:p>
        </w:tc>
        <w:tc>
          <w:tcPr>
            <w:tcW w:w="1701" w:type="dxa"/>
          </w:tcPr>
          <w:p w:rsidR="00523ADF" w:rsidRDefault="00523ADF" w:rsidP="00523ADF">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Y = 3 + 0.5*X</w:t>
            </w:r>
          </w:p>
        </w:tc>
      </w:tr>
    </w:tbl>
    <w:p w:rsidR="00523ADF" w:rsidRPr="00523ADF" w:rsidRDefault="00523ADF" w:rsidP="00523ADF">
      <w:pPr>
        <w:jc w:val="both"/>
        <w:rPr>
          <w:rFonts w:asciiTheme="minorHAnsi" w:hAnsiTheme="minorHAnsi" w:cs="Arial"/>
          <w:sz w:val="28"/>
          <w:szCs w:val="28"/>
          <w:shd w:val="clear" w:color="auto" w:fill="FFFFFF"/>
        </w:rPr>
      </w:pPr>
    </w:p>
    <w:p w:rsidR="00F00F4F" w:rsidRDefault="00523ADF" w:rsidP="00523ADF">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The descriptive stats for these datasets are nearly similar. Currently we’re considering the case they’re same but in reality they may be slightly varying. When these</w:t>
      </w:r>
      <w:r w:rsidR="006F640F">
        <w:rPr>
          <w:rFonts w:asciiTheme="minorHAnsi" w:hAnsiTheme="minorHAnsi" w:cs="Arial"/>
          <w:sz w:val="28"/>
          <w:szCs w:val="28"/>
          <w:shd w:val="clear" w:color="auto" w:fill="FFFFFF"/>
        </w:rPr>
        <w:t>,</w:t>
      </w:r>
      <w:r>
        <w:rPr>
          <w:rFonts w:asciiTheme="minorHAnsi" w:hAnsiTheme="minorHAnsi" w:cs="Arial"/>
          <w:sz w:val="28"/>
          <w:szCs w:val="28"/>
          <w:shd w:val="clear" w:color="auto" w:fill="FFFFFF"/>
        </w:rPr>
        <w:t xml:space="preserve"> are plotted graphically, we will observe very different and unravelling linear, non-linear, perfectly linear except for an outlier presence, perfectly linear for an influential outlier</w:t>
      </w:r>
      <w:r w:rsidR="006F640F">
        <w:rPr>
          <w:rFonts w:asciiTheme="minorHAnsi" w:hAnsiTheme="minorHAnsi" w:cs="Arial"/>
          <w:sz w:val="28"/>
          <w:szCs w:val="28"/>
          <w:shd w:val="clear" w:color="auto" w:fill="FFFFFF"/>
        </w:rPr>
        <w:t xml:space="preserve"> relationships</w:t>
      </w:r>
      <w:r>
        <w:rPr>
          <w:rFonts w:asciiTheme="minorHAnsi" w:hAnsiTheme="minorHAnsi" w:cs="Arial"/>
          <w:sz w:val="28"/>
          <w:szCs w:val="28"/>
          <w:shd w:val="clear" w:color="auto" w:fill="FFFFFF"/>
        </w:rPr>
        <w:t>.</w:t>
      </w:r>
      <w:r w:rsidR="006F640F">
        <w:rPr>
          <w:rFonts w:asciiTheme="minorHAnsi" w:hAnsiTheme="minorHAnsi" w:cs="Arial"/>
          <w:sz w:val="28"/>
          <w:szCs w:val="28"/>
          <w:shd w:val="clear" w:color="auto" w:fill="FFFFFF"/>
        </w:rPr>
        <w:t xml:space="preserve"> </w:t>
      </w:r>
    </w:p>
    <w:p w:rsidR="006F640F" w:rsidRDefault="006F640F" w:rsidP="00523ADF">
      <w:pPr>
        <w:jc w:val="both"/>
        <w:rPr>
          <w:rFonts w:asciiTheme="minorHAnsi" w:hAnsiTheme="minorHAnsi" w:cs="Arial"/>
          <w:sz w:val="28"/>
          <w:szCs w:val="28"/>
          <w:shd w:val="clear" w:color="auto" w:fill="FFFFFF"/>
        </w:rPr>
      </w:pPr>
    </w:p>
    <w:p w:rsidR="006F640F" w:rsidRDefault="006F640F" w:rsidP="00523ADF">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The Anscombe’s quartet thus, highlights the importance of visualising the dataset to understand the underlying patterns and relationships and sole dependence on relying on the statistics of the datasets might not be very useful and capture the complexity involved.</w:t>
      </w:r>
    </w:p>
    <w:p w:rsidR="00523ADF" w:rsidRDefault="00523ADF" w:rsidP="00370C45">
      <w:pPr>
        <w:rPr>
          <w:rFonts w:asciiTheme="minorHAnsi" w:hAnsiTheme="minorHAnsi" w:cs="Arial"/>
          <w:sz w:val="28"/>
          <w:szCs w:val="28"/>
          <w:shd w:val="clear" w:color="auto" w:fill="FFFFFF"/>
        </w:rPr>
      </w:pPr>
    </w:p>
    <w:p w:rsidR="00523ADF" w:rsidRPr="005876CF" w:rsidRDefault="00523ADF" w:rsidP="00370C45">
      <w:pPr>
        <w:rPr>
          <w:rFonts w:asciiTheme="minorHAnsi" w:hAnsiTheme="minorHAnsi" w:cs="Arial"/>
          <w:sz w:val="28"/>
          <w:szCs w:val="28"/>
          <w:shd w:val="clear" w:color="auto" w:fill="FFFFFF"/>
        </w:rPr>
      </w:pPr>
    </w:p>
    <w:tbl>
      <w:tblPr>
        <w:tblStyle w:val="TableGrid"/>
        <w:tblW w:w="0" w:type="auto"/>
        <w:tblLook w:val="04A0" w:firstRow="1" w:lastRow="0" w:firstColumn="1" w:lastColumn="0" w:noHBand="0" w:noVBand="1"/>
      </w:tblPr>
      <w:tblGrid>
        <w:gridCol w:w="9010"/>
      </w:tblGrid>
      <w:tr w:rsidR="005876CF" w:rsidRPr="005876CF" w:rsidTr="005876CF">
        <w:tc>
          <w:tcPr>
            <w:tcW w:w="9010" w:type="dxa"/>
          </w:tcPr>
          <w:p w:rsidR="005876CF" w:rsidRPr="005876CF" w:rsidRDefault="005876CF" w:rsidP="00370C45">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What is Pearson’s R?                                                               </w:t>
            </w:r>
            <w:r>
              <w:rPr>
                <w:rFonts w:asciiTheme="minorHAnsi" w:hAnsiTheme="minorHAnsi" w:cs="Arial"/>
                <w:sz w:val="28"/>
                <w:szCs w:val="28"/>
                <w:shd w:val="clear" w:color="auto" w:fill="FFFFFF"/>
              </w:rPr>
              <w:t xml:space="preserve">                     </w:t>
            </w:r>
            <w:r w:rsidRPr="005876CF">
              <w:rPr>
                <w:rFonts w:asciiTheme="minorHAnsi" w:hAnsiTheme="minorHAnsi" w:cs="Arial"/>
                <w:sz w:val="28"/>
                <w:szCs w:val="28"/>
                <w:shd w:val="clear" w:color="auto" w:fill="FFFFFF"/>
              </w:rPr>
              <w:t>(3 marks)</w:t>
            </w:r>
          </w:p>
        </w:tc>
      </w:tr>
    </w:tbl>
    <w:p w:rsidR="005876CF" w:rsidRDefault="005876CF" w:rsidP="005876CF">
      <w:pPr>
        <w:rPr>
          <w:rFonts w:asciiTheme="minorHAnsi" w:hAnsiTheme="minorHAnsi" w:cs="Arial"/>
          <w:sz w:val="28"/>
          <w:szCs w:val="28"/>
          <w:shd w:val="clear" w:color="auto" w:fill="FFFFFF"/>
        </w:rPr>
      </w:pPr>
    </w:p>
    <w:p w:rsidR="006F640F" w:rsidRDefault="006F640F" w:rsidP="005876CF">
      <w:pPr>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Answer: Pearson’s correlation coefficient, often denoted as </w:t>
      </w:r>
      <w:r w:rsidRPr="006F640F">
        <w:rPr>
          <w:rFonts w:asciiTheme="minorHAnsi" w:hAnsiTheme="minorHAnsi" w:cs="Arial"/>
          <w:b/>
          <w:bCs/>
          <w:i/>
          <w:iCs/>
          <w:sz w:val="28"/>
          <w:szCs w:val="28"/>
          <w:shd w:val="clear" w:color="auto" w:fill="FFFFFF"/>
        </w:rPr>
        <w:t>‘r’</w:t>
      </w:r>
      <w:r>
        <w:rPr>
          <w:rFonts w:asciiTheme="minorHAnsi" w:hAnsiTheme="minorHAnsi" w:cs="Arial"/>
          <w:sz w:val="28"/>
          <w:szCs w:val="28"/>
          <w:shd w:val="clear" w:color="auto" w:fill="FFFFFF"/>
        </w:rPr>
        <w:t xml:space="preserve"> or </w:t>
      </w:r>
      <w:r w:rsidRPr="006F640F">
        <w:rPr>
          <w:rFonts w:asciiTheme="minorHAnsi" w:hAnsiTheme="minorHAnsi" w:cs="Arial"/>
          <w:b/>
          <w:bCs/>
          <w:i/>
          <w:iCs/>
          <w:sz w:val="28"/>
          <w:szCs w:val="28"/>
          <w:shd w:val="clear" w:color="auto" w:fill="FFFFFF"/>
        </w:rPr>
        <w:t>Pearson’s r</w:t>
      </w:r>
      <w:r>
        <w:rPr>
          <w:rFonts w:asciiTheme="minorHAnsi" w:hAnsiTheme="minorHAnsi" w:cs="Arial"/>
          <w:b/>
          <w:bCs/>
          <w:i/>
          <w:iCs/>
          <w:sz w:val="28"/>
          <w:szCs w:val="28"/>
          <w:shd w:val="clear" w:color="auto" w:fill="FFFFFF"/>
        </w:rPr>
        <w:t xml:space="preserve">, </w:t>
      </w:r>
      <w:r>
        <w:rPr>
          <w:rFonts w:asciiTheme="minorHAnsi" w:hAnsiTheme="minorHAnsi" w:cs="Arial"/>
          <w:sz w:val="28"/>
          <w:szCs w:val="28"/>
          <w:shd w:val="clear" w:color="auto" w:fill="FFFFFF"/>
        </w:rPr>
        <w:t xml:space="preserve">is a measure of the strength and direction of a linear relationship between two continuous variables. It quantifies the degree to which a change in one variable is associated to the other variable, with a proportion ratio. The value of ‘r’ ranges between ‘-1’ and ‘1’, </w:t>
      </w:r>
    </w:p>
    <w:p w:rsidR="006F640F" w:rsidRDefault="006F640F" w:rsidP="005876CF">
      <w:pPr>
        <w:rPr>
          <w:rFonts w:asciiTheme="minorHAnsi" w:hAnsiTheme="minorHAnsi" w:cs="Arial"/>
          <w:sz w:val="28"/>
          <w:szCs w:val="28"/>
          <w:shd w:val="clear" w:color="auto" w:fill="FFFFFF"/>
        </w:rPr>
      </w:pPr>
    </w:p>
    <w:p w:rsidR="006F640F" w:rsidRDefault="006F640F" w:rsidP="005876CF">
      <w:pPr>
        <w:rPr>
          <w:rFonts w:asciiTheme="minorHAnsi" w:hAnsiTheme="minorHAnsi" w:cs="Arial"/>
          <w:sz w:val="28"/>
          <w:szCs w:val="28"/>
          <w:shd w:val="clear" w:color="auto" w:fill="FFFFFF"/>
        </w:rPr>
      </w:pPr>
      <w:r>
        <w:rPr>
          <w:rFonts w:asciiTheme="minorHAnsi" w:hAnsiTheme="minorHAnsi" w:cs="Arial"/>
          <w:sz w:val="28"/>
          <w:szCs w:val="28"/>
          <w:shd w:val="clear" w:color="auto" w:fill="FFFFFF"/>
        </w:rPr>
        <w:t>Where</w:t>
      </w:r>
    </w:p>
    <w:p w:rsidR="006F640F" w:rsidRDefault="006F640F" w:rsidP="005876CF">
      <w:pPr>
        <w:rPr>
          <w:rFonts w:asciiTheme="minorHAnsi" w:hAnsiTheme="minorHAnsi" w:cs="Arial"/>
          <w:sz w:val="28"/>
          <w:szCs w:val="28"/>
          <w:shd w:val="clear" w:color="auto" w:fill="FFFFFF"/>
        </w:rPr>
      </w:pPr>
    </w:p>
    <w:p w:rsidR="006F640F" w:rsidRDefault="006F640F" w:rsidP="006F640F">
      <w:pPr>
        <w:pStyle w:val="ListParagraph"/>
        <w:numPr>
          <w:ilvl w:val="0"/>
          <w:numId w:val="1"/>
        </w:numPr>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-1 denotes perfectly </w:t>
      </w:r>
      <w:r w:rsidR="003A02BC">
        <w:rPr>
          <w:rFonts w:asciiTheme="minorHAnsi" w:hAnsiTheme="minorHAnsi" w:cs="Arial"/>
          <w:sz w:val="28"/>
          <w:szCs w:val="28"/>
          <w:shd w:val="clear" w:color="auto" w:fill="FFFFFF"/>
        </w:rPr>
        <w:t xml:space="preserve">negative </w:t>
      </w:r>
      <w:r>
        <w:rPr>
          <w:rFonts w:asciiTheme="minorHAnsi" w:hAnsiTheme="minorHAnsi" w:cs="Arial"/>
          <w:sz w:val="28"/>
          <w:szCs w:val="28"/>
          <w:shd w:val="clear" w:color="auto" w:fill="FFFFFF"/>
        </w:rPr>
        <w:t>linear relationship.</w:t>
      </w:r>
    </w:p>
    <w:p w:rsidR="006F640F" w:rsidRDefault="006F640F" w:rsidP="006F640F">
      <w:pPr>
        <w:pStyle w:val="ListParagraph"/>
        <w:numPr>
          <w:ilvl w:val="0"/>
          <w:numId w:val="1"/>
        </w:numPr>
        <w:rPr>
          <w:rFonts w:asciiTheme="minorHAnsi" w:hAnsiTheme="minorHAnsi" w:cs="Arial"/>
          <w:sz w:val="28"/>
          <w:szCs w:val="28"/>
          <w:shd w:val="clear" w:color="auto" w:fill="FFFFFF"/>
        </w:rPr>
      </w:pPr>
      <w:r>
        <w:rPr>
          <w:rFonts w:asciiTheme="minorHAnsi" w:hAnsiTheme="minorHAnsi" w:cs="Arial"/>
          <w:sz w:val="28"/>
          <w:szCs w:val="28"/>
          <w:shd w:val="clear" w:color="auto" w:fill="FFFFFF"/>
        </w:rPr>
        <w:t>0 denotes no linear relationship.</w:t>
      </w:r>
    </w:p>
    <w:p w:rsidR="006F640F" w:rsidRDefault="006F640F" w:rsidP="006F640F">
      <w:pPr>
        <w:pStyle w:val="ListParagraph"/>
        <w:numPr>
          <w:ilvl w:val="0"/>
          <w:numId w:val="1"/>
        </w:numPr>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1 denotes perfectly </w:t>
      </w:r>
      <w:r w:rsidR="003A02BC">
        <w:rPr>
          <w:rFonts w:asciiTheme="minorHAnsi" w:hAnsiTheme="minorHAnsi" w:cs="Arial"/>
          <w:sz w:val="28"/>
          <w:szCs w:val="28"/>
          <w:shd w:val="clear" w:color="auto" w:fill="FFFFFF"/>
        </w:rPr>
        <w:t xml:space="preserve">positive </w:t>
      </w:r>
      <w:r>
        <w:rPr>
          <w:rFonts w:asciiTheme="minorHAnsi" w:hAnsiTheme="minorHAnsi" w:cs="Arial"/>
          <w:sz w:val="28"/>
          <w:szCs w:val="28"/>
          <w:shd w:val="clear" w:color="auto" w:fill="FFFFFF"/>
        </w:rPr>
        <w:t>linear relationship.</w:t>
      </w:r>
    </w:p>
    <w:p w:rsidR="001467CC" w:rsidRDefault="001467CC" w:rsidP="001467CC">
      <w:pPr>
        <w:rPr>
          <w:rFonts w:asciiTheme="minorHAnsi" w:hAnsiTheme="minorHAnsi" w:cs="Arial"/>
          <w:sz w:val="28"/>
          <w:szCs w:val="28"/>
          <w:shd w:val="clear" w:color="auto" w:fill="FFFFFF"/>
        </w:rPr>
      </w:pPr>
    </w:p>
    <w:p w:rsidR="001467CC" w:rsidRDefault="001467CC" w:rsidP="001467CC">
      <w:pPr>
        <w:rPr>
          <w:rFonts w:asciiTheme="minorHAnsi" w:hAnsiTheme="minorHAnsi" w:cs="Arial"/>
          <w:b/>
          <w:bCs/>
          <w:sz w:val="28"/>
          <w:szCs w:val="28"/>
          <w:shd w:val="clear" w:color="auto" w:fill="FFFFFF"/>
        </w:rPr>
      </w:pPr>
      <w:r>
        <w:rPr>
          <w:rFonts w:asciiTheme="minorHAnsi" w:hAnsiTheme="minorHAnsi" w:cs="Arial"/>
          <w:sz w:val="28"/>
          <w:szCs w:val="28"/>
          <w:shd w:val="clear" w:color="auto" w:fill="FFFFFF"/>
        </w:rPr>
        <w:t xml:space="preserve">For a given pandas data frame, we can find the correlation matrix using </w:t>
      </w:r>
      <w:proofErr w:type="spellStart"/>
      <w:r w:rsidRPr="001467CC">
        <w:rPr>
          <w:rFonts w:asciiTheme="minorHAnsi" w:hAnsiTheme="minorHAnsi" w:cs="Arial"/>
          <w:b/>
          <w:bCs/>
          <w:sz w:val="28"/>
          <w:szCs w:val="28"/>
          <w:shd w:val="clear" w:color="auto" w:fill="FFFFFF"/>
        </w:rPr>
        <w:t>df.corr</w:t>
      </w:r>
      <w:proofErr w:type="spellEnd"/>
      <w:r w:rsidRPr="001467CC">
        <w:rPr>
          <w:rFonts w:asciiTheme="minorHAnsi" w:hAnsiTheme="minorHAnsi" w:cs="Arial"/>
          <w:b/>
          <w:bCs/>
          <w:sz w:val="28"/>
          <w:szCs w:val="28"/>
          <w:shd w:val="clear" w:color="auto" w:fill="FFFFFF"/>
        </w:rPr>
        <w:t>()</w:t>
      </w:r>
    </w:p>
    <w:p w:rsidR="001467CC" w:rsidRDefault="001467CC" w:rsidP="001467CC">
      <w:pPr>
        <w:rPr>
          <w:rFonts w:asciiTheme="minorHAnsi" w:hAnsiTheme="minorHAnsi" w:cs="Arial"/>
          <w:sz w:val="28"/>
          <w:szCs w:val="28"/>
          <w:shd w:val="clear" w:color="auto" w:fill="FFFFFF"/>
        </w:rPr>
      </w:pPr>
    </w:p>
    <w:p w:rsidR="001467CC" w:rsidRDefault="001467CC" w:rsidP="001467CC">
      <w:pPr>
        <w:rPr>
          <w:rFonts w:asciiTheme="minorHAnsi" w:hAnsiTheme="minorHAnsi" w:cs="Arial"/>
          <w:sz w:val="28"/>
          <w:szCs w:val="28"/>
          <w:shd w:val="clear" w:color="auto" w:fill="FFFFFF"/>
        </w:rPr>
      </w:pPr>
      <w:r>
        <w:rPr>
          <w:rFonts w:asciiTheme="minorHAnsi" w:hAnsiTheme="minorHAnsi" w:cs="Arial"/>
          <w:sz w:val="28"/>
          <w:szCs w:val="28"/>
          <w:shd w:val="clear" w:color="auto" w:fill="FFFFFF"/>
        </w:rPr>
        <w:lastRenderedPageBreak/>
        <w:t>The Pearson’s r coefficient is calculated as per this formula:</w:t>
      </w:r>
    </w:p>
    <w:p w:rsidR="001467CC" w:rsidRDefault="001467CC" w:rsidP="001467CC">
      <w:pPr>
        <w:rPr>
          <w:rFonts w:asciiTheme="minorHAnsi" w:hAnsiTheme="minorHAnsi" w:cs="Arial"/>
          <w:sz w:val="28"/>
          <w:szCs w:val="28"/>
          <w:shd w:val="clear" w:color="auto" w:fill="FFFFFF"/>
        </w:rPr>
      </w:pPr>
    </w:p>
    <w:p w:rsidR="001467CC" w:rsidRDefault="001467CC" w:rsidP="001467CC">
      <w:pPr>
        <w:pStyle w:val="NormalWeb"/>
        <w:shd w:val="clear" w:color="auto" w:fill="FFFFFF" w:themeFill="background1"/>
        <w:spacing w:before="0" w:beforeAutospacing="0" w:after="300" w:afterAutospacing="0"/>
        <w:jc w:val="both"/>
        <w:rPr>
          <w:rFonts w:asciiTheme="minorHAnsi" w:hAnsiTheme="minorHAnsi" w:cs="Noto Sans"/>
          <w:b/>
          <w:bCs/>
          <w:color w:val="000000" w:themeColor="text1"/>
          <w:sz w:val="48"/>
          <w:szCs w:val="48"/>
        </w:rPr>
      </w:pPr>
      <w:r>
        <w:rPr>
          <w:rFonts w:asciiTheme="minorHAnsi" w:hAnsiTheme="minorHAnsi" w:cs="Arial"/>
          <w:sz w:val="28"/>
          <w:szCs w:val="28"/>
          <w:shd w:val="clear" w:color="auto" w:fill="FFFFFF"/>
        </w:rPr>
        <w:t xml:space="preserve">                                   </w:t>
      </w:r>
      <m:oMath>
        <m:nary>
          <m:naryPr>
            <m:chr m:val="∑"/>
            <m:limLoc m:val="undOvr"/>
            <m:ctrlPr>
              <w:rPr>
                <w:rFonts w:ascii="Cambria Math" w:hAnsi="Cambria Math" w:cs="Noto Sans"/>
                <w:b/>
                <w:bCs/>
                <w:i/>
                <w:color w:val="000000" w:themeColor="text1"/>
                <w:sz w:val="48"/>
                <w:szCs w:val="48"/>
              </w:rPr>
            </m:ctrlPr>
          </m:naryPr>
          <m:sub>
            <m:r>
              <m:rPr>
                <m:sty m:val="bi"/>
              </m:rPr>
              <w:rPr>
                <w:rFonts w:ascii="Cambria Math" w:hAnsi="Cambria Math" w:cs="Noto Sans"/>
                <w:color w:val="000000" w:themeColor="text1"/>
                <w:sz w:val="48"/>
                <w:szCs w:val="48"/>
              </w:rPr>
              <m:t>i=1</m:t>
            </m:r>
          </m:sub>
          <m:sup>
            <m:r>
              <m:rPr>
                <m:sty m:val="bi"/>
              </m:rPr>
              <w:rPr>
                <w:rFonts w:ascii="Cambria Math" w:hAnsi="Cambria Math" w:cs="Noto Sans"/>
                <w:color w:val="000000" w:themeColor="text1"/>
                <w:sz w:val="48"/>
                <w:szCs w:val="48"/>
              </w:rPr>
              <m:t>n</m:t>
            </m:r>
          </m:sup>
          <m:e>
            <m:sSub>
              <m:sSubPr>
                <m:ctrlPr>
                  <w:rPr>
                    <w:rFonts w:ascii="Cambria Math" w:hAnsi="Cambria Math" w:cs="Noto Sans"/>
                    <w:b/>
                    <w:bCs/>
                    <w:i/>
                    <w:color w:val="000000" w:themeColor="text1"/>
                    <w:sz w:val="48"/>
                    <w:szCs w:val="48"/>
                  </w:rPr>
                </m:ctrlPr>
              </m:sSubPr>
              <m:e>
                <m:r>
                  <m:rPr>
                    <m:sty m:val="bi"/>
                  </m:rPr>
                  <w:rPr>
                    <w:rFonts w:ascii="Cambria Math" w:hAnsi="Cambria Math" w:cs="Noto Sans"/>
                    <w:color w:val="000000" w:themeColor="text1"/>
                    <w:sz w:val="48"/>
                    <w:szCs w:val="48"/>
                  </w:rPr>
                  <m:t>(X</m:t>
                </m:r>
              </m:e>
              <m:sub>
                <m:r>
                  <m:rPr>
                    <m:sty m:val="bi"/>
                  </m:rPr>
                  <w:rPr>
                    <w:rFonts w:ascii="Cambria Math" w:hAnsi="Cambria Math" w:cs="Noto Sans"/>
                    <w:color w:val="000000" w:themeColor="text1"/>
                    <w:sz w:val="48"/>
                    <w:szCs w:val="48"/>
                  </w:rPr>
                  <m:t>i</m:t>
                </m:r>
              </m:sub>
            </m:sSub>
            <m:r>
              <m:rPr>
                <m:sty m:val="bi"/>
              </m:rPr>
              <w:rPr>
                <w:rFonts w:ascii="Cambria Math" w:hAnsi="Cambria Math" w:cs="Noto Sans"/>
                <w:color w:val="000000" w:themeColor="text1"/>
                <w:sz w:val="48"/>
                <w:szCs w:val="48"/>
              </w:rPr>
              <m:t>-</m:t>
            </m:r>
          </m:e>
        </m:nary>
        <m:r>
          <m:rPr>
            <m:sty m:val="bi"/>
          </m:rPr>
          <w:rPr>
            <w:rFonts w:ascii="Cambria Math" w:hAnsi="Cambria Math" w:cs="Noto Sans"/>
            <w:color w:val="000000" w:themeColor="text1"/>
            <w:sz w:val="48"/>
            <w:szCs w:val="48"/>
          </w:rPr>
          <m:t xml:space="preserve"> </m:t>
        </m:r>
        <m:bar>
          <m:barPr>
            <m:pos m:val="top"/>
            <m:ctrlPr>
              <w:rPr>
                <w:rFonts w:ascii="Cambria Math" w:hAnsi="Cambria Math" w:cs="Noto Sans"/>
                <w:b/>
                <w:bCs/>
                <w:i/>
                <w:color w:val="000000" w:themeColor="text1"/>
                <w:sz w:val="48"/>
                <w:szCs w:val="48"/>
              </w:rPr>
            </m:ctrlPr>
          </m:barPr>
          <m:e>
            <m:r>
              <m:rPr>
                <m:sty m:val="bi"/>
              </m:rPr>
              <w:rPr>
                <w:rFonts w:ascii="Cambria Math" w:hAnsi="Cambria Math" w:cs="Noto Sans"/>
                <w:color w:val="000000" w:themeColor="text1"/>
                <w:sz w:val="48"/>
                <w:szCs w:val="48"/>
              </w:rPr>
              <m:t>X</m:t>
            </m:r>
          </m:e>
        </m:bar>
      </m:oMath>
      <w:r>
        <w:rPr>
          <w:rFonts w:asciiTheme="minorHAnsi" w:hAnsiTheme="minorHAnsi" w:cs="Noto Sans"/>
          <w:b/>
          <w:bCs/>
          <w:color w:val="000000" w:themeColor="text1"/>
          <w:sz w:val="48"/>
          <w:szCs w:val="48"/>
        </w:rPr>
        <w:t>) * (</w:t>
      </w:r>
      <m:oMath>
        <m:sSub>
          <m:sSubPr>
            <m:ctrlPr>
              <w:rPr>
                <w:rFonts w:ascii="Cambria Math" w:hAnsi="Cambria Math" w:cs="Noto Sans"/>
                <w:b/>
                <w:bCs/>
                <w:i/>
                <w:color w:val="000000" w:themeColor="text1"/>
                <w:sz w:val="48"/>
                <w:szCs w:val="48"/>
              </w:rPr>
            </m:ctrlPr>
          </m:sSubPr>
          <m:e>
            <m:r>
              <m:rPr>
                <m:sty m:val="bi"/>
              </m:rPr>
              <w:rPr>
                <w:rFonts w:ascii="Cambria Math" w:hAnsi="Cambria Math" w:cs="Noto Sans"/>
                <w:color w:val="000000" w:themeColor="text1"/>
                <w:sz w:val="48"/>
                <w:szCs w:val="48"/>
              </w:rPr>
              <m:t>Y</m:t>
            </m:r>
          </m:e>
          <m:sub>
            <m:r>
              <m:rPr>
                <m:sty m:val="bi"/>
              </m:rPr>
              <w:rPr>
                <w:rFonts w:ascii="Cambria Math" w:hAnsi="Cambria Math" w:cs="Noto Sans"/>
                <w:color w:val="000000" w:themeColor="text1"/>
                <w:sz w:val="48"/>
                <w:szCs w:val="48"/>
              </w:rPr>
              <m:t>i</m:t>
            </m:r>
          </m:sub>
        </m:sSub>
        <m:r>
          <m:rPr>
            <m:sty m:val="bi"/>
          </m:rPr>
          <w:rPr>
            <w:rFonts w:ascii="Cambria Math" w:hAnsi="Cambria Math" w:cs="Noto Sans"/>
            <w:color w:val="000000" w:themeColor="text1"/>
            <w:sz w:val="48"/>
            <w:szCs w:val="48"/>
          </w:rPr>
          <m:t>-</m:t>
        </m:r>
        <m:bar>
          <m:barPr>
            <m:pos m:val="top"/>
            <m:ctrlPr>
              <w:rPr>
                <w:rFonts w:ascii="Cambria Math" w:hAnsi="Cambria Math" w:cs="Noto Sans"/>
                <w:b/>
                <w:bCs/>
                <w:i/>
                <w:color w:val="000000" w:themeColor="text1"/>
                <w:sz w:val="48"/>
                <w:szCs w:val="48"/>
              </w:rPr>
            </m:ctrlPr>
          </m:barPr>
          <m:e>
            <m:r>
              <m:rPr>
                <m:sty m:val="bi"/>
              </m:rPr>
              <w:rPr>
                <w:rFonts w:ascii="Cambria Math" w:hAnsi="Cambria Math" w:cs="Noto Sans"/>
                <w:color w:val="000000" w:themeColor="text1"/>
                <w:sz w:val="48"/>
                <w:szCs w:val="48"/>
              </w:rPr>
              <m:t>Y</m:t>
            </m:r>
          </m:e>
        </m:bar>
        <m:r>
          <m:rPr>
            <m:sty m:val="bi"/>
          </m:rPr>
          <w:rPr>
            <w:rFonts w:ascii="Cambria Math" w:hAnsi="Cambria Math" w:cs="Noto Sans"/>
            <w:color w:val="000000" w:themeColor="text1"/>
            <w:sz w:val="48"/>
            <w:szCs w:val="48"/>
          </w:rPr>
          <m:t>)</m:t>
        </m:r>
      </m:oMath>
    </w:p>
    <w:p w:rsidR="001467CC" w:rsidRPr="00F41EC5" w:rsidRDefault="001467CC" w:rsidP="001467CC">
      <w:pPr>
        <w:pStyle w:val="NormalWeb"/>
        <w:shd w:val="clear" w:color="auto" w:fill="FFFFFF" w:themeFill="background1"/>
        <w:spacing w:before="0" w:beforeAutospacing="0" w:after="300" w:afterAutospacing="0"/>
        <w:jc w:val="both"/>
        <w:rPr>
          <w:rFonts w:asciiTheme="minorHAnsi" w:hAnsiTheme="minorHAnsi" w:cs="Noto Sans"/>
          <w:b/>
          <w:bCs/>
          <w:color w:val="000000" w:themeColor="text1"/>
          <w:sz w:val="48"/>
          <w:szCs w:val="48"/>
        </w:rPr>
      </w:pPr>
      <w:r>
        <w:rPr>
          <w:rFonts w:asciiTheme="minorHAnsi" w:hAnsiTheme="minorHAnsi" w:cs="Noto Sans"/>
          <w:b/>
          <w:bCs/>
          <w:color w:val="000000" w:themeColor="text1"/>
          <w:sz w:val="48"/>
          <w:szCs w:val="48"/>
        </w:rPr>
        <w:t>r   =   ----------------------------------------------------</w:t>
      </w:r>
      <w:r>
        <w:rPr>
          <w:rFonts w:asciiTheme="minorHAnsi" w:hAnsiTheme="minorHAnsi" w:cs="Noto Sans"/>
          <w:b/>
          <w:bCs/>
          <w:color w:val="000000" w:themeColor="text1"/>
          <w:sz w:val="48"/>
          <w:szCs w:val="48"/>
        </w:rPr>
        <w:br/>
        <w:t xml:space="preserve">                  </w:t>
      </w:r>
      <m:oMath>
        <m:r>
          <m:rPr>
            <m:sty m:val="bi"/>
          </m:rPr>
          <w:rPr>
            <w:rFonts w:ascii="Cambria Math" w:hAnsi="Cambria Math" w:cs="Noto Sans"/>
            <w:color w:val="000000" w:themeColor="text1"/>
            <w:sz w:val="72"/>
            <w:szCs w:val="72"/>
          </w:rPr>
          <m:t>√</m:t>
        </m:r>
      </m:oMath>
      <w:r>
        <w:rPr>
          <w:rFonts w:asciiTheme="minorHAnsi" w:hAnsiTheme="minorHAnsi" w:cs="Noto Sans"/>
          <w:b/>
          <w:bCs/>
          <w:color w:val="000000" w:themeColor="text1"/>
          <w:sz w:val="48"/>
          <w:szCs w:val="48"/>
        </w:rPr>
        <w:t xml:space="preserve"> </w:t>
      </w:r>
      <m:oMath>
        <m:nary>
          <m:naryPr>
            <m:chr m:val="∑"/>
            <m:limLoc m:val="undOvr"/>
            <m:ctrlPr>
              <w:rPr>
                <w:rFonts w:ascii="Cambria Math" w:hAnsi="Cambria Math" w:cs="Noto Sans"/>
                <w:b/>
                <w:bCs/>
                <w:i/>
                <w:color w:val="000000" w:themeColor="text1"/>
                <w:sz w:val="48"/>
                <w:szCs w:val="48"/>
              </w:rPr>
            </m:ctrlPr>
          </m:naryPr>
          <m:sub>
            <m:r>
              <m:rPr>
                <m:sty m:val="bi"/>
              </m:rPr>
              <w:rPr>
                <w:rFonts w:ascii="Cambria Math" w:hAnsi="Cambria Math" w:cs="Noto Sans"/>
                <w:color w:val="000000" w:themeColor="text1"/>
                <w:sz w:val="48"/>
                <w:szCs w:val="48"/>
              </w:rPr>
              <m:t>i=1</m:t>
            </m:r>
          </m:sub>
          <m:sup>
            <m:r>
              <m:rPr>
                <m:sty m:val="bi"/>
              </m:rPr>
              <w:rPr>
                <w:rFonts w:ascii="Cambria Math" w:hAnsi="Cambria Math" w:cs="Noto Sans"/>
                <w:color w:val="000000" w:themeColor="text1"/>
                <w:sz w:val="48"/>
                <w:szCs w:val="48"/>
              </w:rPr>
              <m:t>n</m:t>
            </m:r>
          </m:sup>
          <m:e>
            <m:sSub>
              <m:sSubPr>
                <m:ctrlPr>
                  <w:rPr>
                    <w:rFonts w:ascii="Cambria Math" w:hAnsi="Cambria Math" w:cs="Noto Sans"/>
                    <w:b/>
                    <w:bCs/>
                    <w:i/>
                    <w:color w:val="000000" w:themeColor="text1"/>
                    <w:sz w:val="48"/>
                    <w:szCs w:val="48"/>
                  </w:rPr>
                </m:ctrlPr>
              </m:sSubPr>
              <m:e>
                <m:r>
                  <m:rPr>
                    <m:sty m:val="bi"/>
                  </m:rPr>
                  <w:rPr>
                    <w:rFonts w:ascii="Cambria Math" w:hAnsi="Cambria Math" w:cs="Noto Sans"/>
                    <w:color w:val="000000" w:themeColor="text1"/>
                    <w:sz w:val="48"/>
                    <w:szCs w:val="48"/>
                  </w:rPr>
                  <m:t>(Y</m:t>
                </m:r>
              </m:e>
              <m:sub>
                <m:r>
                  <m:rPr>
                    <m:sty m:val="bi"/>
                  </m:rPr>
                  <w:rPr>
                    <w:rFonts w:ascii="Cambria Math" w:hAnsi="Cambria Math" w:cs="Noto Sans"/>
                    <w:color w:val="000000" w:themeColor="text1"/>
                    <w:sz w:val="48"/>
                    <w:szCs w:val="48"/>
                  </w:rPr>
                  <m:t>i</m:t>
                </m:r>
              </m:sub>
            </m:sSub>
            <m:r>
              <m:rPr>
                <m:sty m:val="bi"/>
              </m:rPr>
              <w:rPr>
                <w:rFonts w:ascii="Cambria Math" w:hAnsi="Cambria Math" w:cs="Noto Sans"/>
                <w:color w:val="000000" w:themeColor="text1"/>
                <w:sz w:val="48"/>
                <w:szCs w:val="48"/>
              </w:rPr>
              <m:t>-</m:t>
            </m:r>
          </m:e>
        </m:nary>
        <m:r>
          <m:rPr>
            <m:sty m:val="bi"/>
          </m:rPr>
          <w:rPr>
            <w:rFonts w:ascii="Cambria Math" w:hAnsi="Cambria Math" w:cs="Noto Sans"/>
            <w:color w:val="000000" w:themeColor="text1"/>
            <w:sz w:val="48"/>
            <w:szCs w:val="48"/>
          </w:rPr>
          <m:t xml:space="preserve"> </m:t>
        </m:r>
        <m:bar>
          <m:barPr>
            <m:pos m:val="top"/>
            <m:ctrlPr>
              <w:rPr>
                <w:rFonts w:ascii="Cambria Math" w:hAnsi="Cambria Math" w:cs="Noto Sans"/>
                <w:b/>
                <w:bCs/>
                <w:i/>
                <w:color w:val="000000" w:themeColor="text1"/>
                <w:sz w:val="48"/>
                <w:szCs w:val="48"/>
              </w:rPr>
            </m:ctrlPr>
          </m:barPr>
          <m:e>
            <m:r>
              <m:rPr>
                <m:sty m:val="bi"/>
              </m:rPr>
              <w:rPr>
                <w:rFonts w:ascii="Cambria Math" w:hAnsi="Cambria Math" w:cs="Noto Sans"/>
                <w:color w:val="000000" w:themeColor="text1"/>
                <w:sz w:val="48"/>
                <w:szCs w:val="48"/>
              </w:rPr>
              <m:t>Y</m:t>
            </m:r>
          </m:e>
        </m:bar>
      </m:oMath>
      <w:r>
        <w:rPr>
          <w:rFonts w:asciiTheme="minorHAnsi" w:hAnsiTheme="minorHAnsi" w:cs="Noto Sans"/>
          <w:b/>
          <w:bCs/>
          <w:color w:val="000000" w:themeColor="text1"/>
          <w:sz w:val="48"/>
          <w:szCs w:val="48"/>
        </w:rPr>
        <w:t xml:space="preserve">) </w:t>
      </w:r>
      <w:r w:rsidRPr="002441B9">
        <w:rPr>
          <w:rFonts w:asciiTheme="minorHAnsi" w:hAnsiTheme="minorHAnsi" w:cs="Noto Sans"/>
          <w:b/>
          <w:bCs/>
          <w:color w:val="000000" w:themeColor="text1"/>
          <w:sz w:val="48"/>
          <w:szCs w:val="48"/>
          <w:vertAlign w:val="superscript"/>
        </w:rPr>
        <w:t>2</w:t>
      </w:r>
      <w:r>
        <w:rPr>
          <w:rFonts w:asciiTheme="minorHAnsi" w:hAnsiTheme="minorHAnsi" w:cs="Noto Sans"/>
          <w:b/>
          <w:bCs/>
          <w:color w:val="000000" w:themeColor="text1"/>
          <w:sz w:val="48"/>
          <w:szCs w:val="48"/>
        </w:rPr>
        <w:t xml:space="preserve"> </w:t>
      </w:r>
      <m:oMath>
        <m:nary>
          <m:naryPr>
            <m:chr m:val="∑"/>
            <m:limLoc m:val="undOvr"/>
            <m:ctrlPr>
              <w:rPr>
                <w:rFonts w:ascii="Cambria Math" w:hAnsi="Cambria Math" w:cs="Noto Sans"/>
                <w:b/>
                <w:bCs/>
                <w:i/>
                <w:color w:val="000000" w:themeColor="text1"/>
                <w:sz w:val="48"/>
                <w:szCs w:val="48"/>
              </w:rPr>
            </m:ctrlPr>
          </m:naryPr>
          <m:sub>
            <m:r>
              <m:rPr>
                <m:sty m:val="bi"/>
              </m:rPr>
              <w:rPr>
                <w:rFonts w:ascii="Cambria Math" w:hAnsi="Cambria Math" w:cs="Noto Sans"/>
                <w:color w:val="000000" w:themeColor="text1"/>
                <w:sz w:val="48"/>
                <w:szCs w:val="48"/>
              </w:rPr>
              <m:t>i=1</m:t>
            </m:r>
          </m:sub>
          <m:sup>
            <m:r>
              <m:rPr>
                <m:sty m:val="bi"/>
              </m:rPr>
              <w:rPr>
                <w:rFonts w:ascii="Cambria Math" w:hAnsi="Cambria Math" w:cs="Noto Sans"/>
                <w:color w:val="000000" w:themeColor="text1"/>
                <w:sz w:val="48"/>
                <w:szCs w:val="48"/>
              </w:rPr>
              <m:t>n</m:t>
            </m:r>
          </m:sup>
          <m:e>
            <m:sSub>
              <m:sSubPr>
                <m:ctrlPr>
                  <w:rPr>
                    <w:rFonts w:ascii="Cambria Math" w:hAnsi="Cambria Math" w:cs="Noto Sans"/>
                    <w:b/>
                    <w:bCs/>
                    <w:i/>
                    <w:color w:val="000000" w:themeColor="text1"/>
                    <w:sz w:val="48"/>
                    <w:szCs w:val="48"/>
                  </w:rPr>
                </m:ctrlPr>
              </m:sSubPr>
              <m:e>
                <m:r>
                  <m:rPr>
                    <m:sty m:val="bi"/>
                  </m:rPr>
                  <w:rPr>
                    <w:rFonts w:ascii="Cambria Math" w:hAnsi="Cambria Math" w:cs="Noto Sans"/>
                    <w:color w:val="000000" w:themeColor="text1"/>
                    <w:sz w:val="48"/>
                    <w:szCs w:val="48"/>
                  </w:rPr>
                  <m:t>(X</m:t>
                </m:r>
              </m:e>
              <m:sub>
                <m:r>
                  <m:rPr>
                    <m:sty m:val="bi"/>
                  </m:rPr>
                  <w:rPr>
                    <w:rFonts w:ascii="Cambria Math" w:hAnsi="Cambria Math" w:cs="Noto Sans"/>
                    <w:color w:val="000000" w:themeColor="text1"/>
                    <w:sz w:val="48"/>
                    <w:szCs w:val="48"/>
                  </w:rPr>
                  <m:t>i</m:t>
                </m:r>
              </m:sub>
            </m:sSub>
            <m:r>
              <m:rPr>
                <m:sty m:val="bi"/>
              </m:rPr>
              <w:rPr>
                <w:rFonts w:ascii="Cambria Math" w:hAnsi="Cambria Math" w:cs="Noto Sans"/>
                <w:color w:val="000000" w:themeColor="text1"/>
                <w:sz w:val="48"/>
                <w:szCs w:val="48"/>
              </w:rPr>
              <m:t>-</m:t>
            </m:r>
          </m:e>
        </m:nary>
        <m:r>
          <m:rPr>
            <m:sty m:val="bi"/>
          </m:rPr>
          <w:rPr>
            <w:rFonts w:ascii="Cambria Math" w:hAnsi="Cambria Math" w:cs="Noto Sans"/>
            <w:color w:val="000000" w:themeColor="text1"/>
            <w:sz w:val="48"/>
            <w:szCs w:val="48"/>
          </w:rPr>
          <m:t xml:space="preserve"> </m:t>
        </m:r>
        <m:bar>
          <m:barPr>
            <m:pos m:val="top"/>
            <m:ctrlPr>
              <w:rPr>
                <w:rFonts w:ascii="Cambria Math" w:hAnsi="Cambria Math" w:cs="Noto Sans"/>
                <w:b/>
                <w:bCs/>
                <w:i/>
                <w:color w:val="000000" w:themeColor="text1"/>
                <w:sz w:val="48"/>
                <w:szCs w:val="48"/>
              </w:rPr>
            </m:ctrlPr>
          </m:barPr>
          <m:e>
            <m:r>
              <m:rPr>
                <m:sty m:val="bi"/>
              </m:rPr>
              <w:rPr>
                <w:rFonts w:ascii="Cambria Math" w:hAnsi="Cambria Math" w:cs="Noto Sans"/>
                <w:color w:val="000000" w:themeColor="text1"/>
                <w:sz w:val="48"/>
                <w:szCs w:val="48"/>
              </w:rPr>
              <m:t>X</m:t>
            </m:r>
          </m:e>
        </m:bar>
      </m:oMath>
      <w:r>
        <w:rPr>
          <w:rFonts w:asciiTheme="minorHAnsi" w:hAnsiTheme="minorHAnsi" w:cs="Noto Sans"/>
          <w:b/>
          <w:bCs/>
          <w:color w:val="000000" w:themeColor="text1"/>
          <w:sz w:val="48"/>
          <w:szCs w:val="48"/>
        </w:rPr>
        <w:t xml:space="preserve">) </w:t>
      </w:r>
      <w:r w:rsidRPr="002441B9">
        <w:rPr>
          <w:rFonts w:asciiTheme="minorHAnsi" w:hAnsiTheme="minorHAnsi" w:cs="Noto Sans"/>
          <w:b/>
          <w:bCs/>
          <w:color w:val="000000" w:themeColor="text1"/>
          <w:sz w:val="48"/>
          <w:szCs w:val="48"/>
          <w:vertAlign w:val="superscript"/>
        </w:rPr>
        <w:t>2</w:t>
      </w:r>
      <w:r>
        <w:rPr>
          <w:rFonts w:asciiTheme="minorHAnsi" w:hAnsiTheme="minorHAnsi" w:cs="Noto Sans"/>
          <w:b/>
          <w:bCs/>
          <w:color w:val="000000" w:themeColor="text1"/>
          <w:sz w:val="48"/>
          <w:szCs w:val="48"/>
          <w:vertAlign w:val="superscript"/>
        </w:rPr>
        <w:t xml:space="preserve"> </w:t>
      </w:r>
    </w:p>
    <w:p w:rsidR="001467CC" w:rsidRDefault="001467CC" w:rsidP="001467CC">
      <w:pPr>
        <w:rPr>
          <w:rFonts w:asciiTheme="minorHAnsi" w:hAnsiTheme="minorHAnsi" w:cs="Arial"/>
          <w:sz w:val="28"/>
          <w:szCs w:val="28"/>
          <w:shd w:val="clear" w:color="auto" w:fill="FFFFFF"/>
        </w:rPr>
      </w:pPr>
    </w:p>
    <w:p w:rsidR="001467CC" w:rsidRDefault="001467CC" w:rsidP="001467CC">
      <w:pPr>
        <w:rPr>
          <w:rFonts w:asciiTheme="minorHAnsi" w:hAnsiTheme="minorHAnsi" w:cs="Arial"/>
          <w:sz w:val="28"/>
          <w:szCs w:val="28"/>
          <w:shd w:val="clear" w:color="auto" w:fill="FFFFFF"/>
        </w:rPr>
      </w:pPr>
      <w:r>
        <w:rPr>
          <w:rFonts w:asciiTheme="minorHAnsi" w:hAnsiTheme="minorHAnsi" w:cs="Arial"/>
          <w:sz w:val="28"/>
          <w:szCs w:val="28"/>
          <w:shd w:val="clear" w:color="auto" w:fill="FFFFFF"/>
        </w:rPr>
        <w:t>Furthermore, there are few points which are generally considered as propertie</w:t>
      </w:r>
      <w:r w:rsidR="00612FCE">
        <w:rPr>
          <w:rFonts w:asciiTheme="minorHAnsi" w:hAnsiTheme="minorHAnsi" w:cs="Arial"/>
          <w:sz w:val="28"/>
          <w:szCs w:val="28"/>
          <w:shd w:val="clear" w:color="auto" w:fill="FFFFFF"/>
        </w:rPr>
        <w:t>s of this coefficient such as</w:t>
      </w:r>
    </w:p>
    <w:p w:rsidR="00612FCE" w:rsidRDefault="00612FCE" w:rsidP="001467CC">
      <w:pPr>
        <w:rPr>
          <w:rFonts w:asciiTheme="minorHAnsi" w:hAnsiTheme="minorHAnsi" w:cs="Arial"/>
          <w:sz w:val="28"/>
          <w:szCs w:val="28"/>
          <w:shd w:val="clear" w:color="auto" w:fill="FFFFFF"/>
        </w:rPr>
      </w:pPr>
    </w:p>
    <w:p w:rsidR="00612FCE" w:rsidRDefault="00612FCE" w:rsidP="00612FCE">
      <w:pPr>
        <w:pStyle w:val="ListParagraph"/>
        <w:numPr>
          <w:ilvl w:val="0"/>
          <w:numId w:val="1"/>
        </w:numPr>
        <w:rPr>
          <w:rFonts w:asciiTheme="minorHAnsi" w:hAnsiTheme="minorHAnsi" w:cs="Arial"/>
          <w:sz w:val="28"/>
          <w:szCs w:val="28"/>
          <w:shd w:val="clear" w:color="auto" w:fill="FFFFFF"/>
        </w:rPr>
      </w:pPr>
      <w:r>
        <w:rPr>
          <w:rFonts w:asciiTheme="minorHAnsi" w:hAnsiTheme="minorHAnsi" w:cs="Arial"/>
          <w:sz w:val="28"/>
          <w:szCs w:val="28"/>
          <w:shd w:val="clear" w:color="auto" w:fill="FFFFFF"/>
        </w:rPr>
        <w:t>Scale Invariance – If we add a constant or multiply to each of these variables, the value remains the same.</w:t>
      </w:r>
    </w:p>
    <w:p w:rsidR="00612FCE" w:rsidRDefault="00612FCE" w:rsidP="00612FCE">
      <w:pPr>
        <w:pStyle w:val="ListParagraph"/>
        <w:numPr>
          <w:ilvl w:val="0"/>
          <w:numId w:val="1"/>
        </w:numPr>
        <w:rPr>
          <w:rFonts w:asciiTheme="minorHAnsi" w:hAnsiTheme="minorHAnsi" w:cs="Arial"/>
          <w:sz w:val="28"/>
          <w:szCs w:val="28"/>
          <w:shd w:val="clear" w:color="auto" w:fill="FFFFFF"/>
        </w:rPr>
      </w:pPr>
      <w:r>
        <w:rPr>
          <w:rFonts w:asciiTheme="minorHAnsi" w:hAnsiTheme="minorHAnsi" w:cs="Arial"/>
          <w:sz w:val="28"/>
          <w:szCs w:val="28"/>
          <w:shd w:val="clear" w:color="auto" w:fill="FFFFFF"/>
        </w:rPr>
        <w:t>Symmetry – The correlation between X and Y is same as Y and X.</w:t>
      </w:r>
    </w:p>
    <w:p w:rsidR="00612FCE" w:rsidRDefault="00612FCE" w:rsidP="00612FCE">
      <w:pPr>
        <w:pStyle w:val="ListParagraph"/>
        <w:numPr>
          <w:ilvl w:val="0"/>
          <w:numId w:val="1"/>
        </w:numPr>
        <w:rPr>
          <w:rFonts w:asciiTheme="minorHAnsi" w:hAnsiTheme="minorHAnsi" w:cs="Arial"/>
          <w:sz w:val="28"/>
          <w:szCs w:val="28"/>
          <w:shd w:val="clear" w:color="auto" w:fill="FFFFFF"/>
        </w:rPr>
      </w:pPr>
      <w:r>
        <w:rPr>
          <w:rFonts w:asciiTheme="minorHAnsi" w:hAnsiTheme="minorHAnsi" w:cs="Arial"/>
          <w:sz w:val="28"/>
          <w:szCs w:val="28"/>
          <w:shd w:val="clear" w:color="auto" w:fill="FFFFFF"/>
        </w:rPr>
        <w:t>Range – The range as mentioned previously is between -1 and 1.</w:t>
      </w:r>
    </w:p>
    <w:p w:rsidR="00612FCE" w:rsidRDefault="00612FCE" w:rsidP="00612FCE">
      <w:pPr>
        <w:pStyle w:val="ListParagraph"/>
        <w:numPr>
          <w:ilvl w:val="0"/>
          <w:numId w:val="1"/>
        </w:numPr>
        <w:rPr>
          <w:rFonts w:asciiTheme="minorHAnsi" w:hAnsiTheme="minorHAnsi" w:cs="Arial"/>
          <w:sz w:val="28"/>
          <w:szCs w:val="28"/>
          <w:shd w:val="clear" w:color="auto" w:fill="FFFFFF"/>
        </w:rPr>
      </w:pPr>
      <w:r>
        <w:rPr>
          <w:rFonts w:asciiTheme="minorHAnsi" w:hAnsiTheme="minorHAnsi" w:cs="Arial"/>
          <w:sz w:val="28"/>
          <w:szCs w:val="28"/>
          <w:shd w:val="clear" w:color="auto" w:fill="FFFFFF"/>
        </w:rPr>
        <w:t>Outlier Sensitivity – The coefficient can be influenced by the presence of outliers. If there are extreme data points, they may affect the correlation invariably.</w:t>
      </w:r>
    </w:p>
    <w:p w:rsidR="00612FCE" w:rsidRPr="00612FCE" w:rsidRDefault="00612FCE" w:rsidP="00612FCE">
      <w:pPr>
        <w:pStyle w:val="ListParagraph"/>
        <w:numPr>
          <w:ilvl w:val="0"/>
          <w:numId w:val="1"/>
        </w:numPr>
        <w:rPr>
          <w:rFonts w:asciiTheme="minorHAnsi" w:hAnsiTheme="minorHAnsi" w:cs="Arial"/>
          <w:sz w:val="28"/>
          <w:szCs w:val="28"/>
          <w:shd w:val="clear" w:color="auto" w:fill="FFFFFF"/>
        </w:rPr>
      </w:pPr>
      <w:r>
        <w:rPr>
          <w:rFonts w:asciiTheme="minorHAnsi" w:hAnsiTheme="minorHAnsi" w:cs="Arial"/>
          <w:sz w:val="28"/>
          <w:szCs w:val="28"/>
          <w:shd w:val="clear" w:color="auto" w:fill="FFFFFF"/>
        </w:rPr>
        <w:t>Linear Measurement Only – The correlation specifically measures the strength and direction of linear relationships.</w:t>
      </w:r>
    </w:p>
    <w:p w:rsidR="001467CC" w:rsidRPr="001467CC" w:rsidRDefault="001467CC" w:rsidP="001467CC">
      <w:pPr>
        <w:rPr>
          <w:rFonts w:asciiTheme="minorHAnsi" w:hAnsiTheme="minorHAnsi" w:cs="Arial"/>
          <w:sz w:val="28"/>
          <w:szCs w:val="28"/>
          <w:shd w:val="clear" w:color="auto" w:fill="FFFFFF"/>
        </w:rPr>
      </w:pPr>
    </w:p>
    <w:p w:rsidR="006F640F" w:rsidRPr="005876CF" w:rsidRDefault="006F640F" w:rsidP="005876CF">
      <w:pPr>
        <w:rPr>
          <w:rFonts w:asciiTheme="minorHAnsi" w:hAnsiTheme="minorHAnsi" w:cs="Arial"/>
          <w:sz w:val="28"/>
          <w:szCs w:val="28"/>
          <w:shd w:val="clear" w:color="auto" w:fill="FFFFFF"/>
        </w:rPr>
      </w:pPr>
    </w:p>
    <w:tbl>
      <w:tblPr>
        <w:tblStyle w:val="TableGrid"/>
        <w:tblW w:w="0" w:type="auto"/>
        <w:tblLook w:val="04A0" w:firstRow="1" w:lastRow="0" w:firstColumn="1" w:lastColumn="0" w:noHBand="0" w:noVBand="1"/>
      </w:tblPr>
      <w:tblGrid>
        <w:gridCol w:w="9010"/>
      </w:tblGrid>
      <w:tr w:rsidR="005876CF" w:rsidRPr="005876CF" w:rsidTr="005876CF">
        <w:tc>
          <w:tcPr>
            <w:tcW w:w="9010" w:type="dxa"/>
          </w:tcPr>
          <w:p w:rsidR="005876CF" w:rsidRPr="005876CF" w:rsidRDefault="005876CF" w:rsidP="005876CF">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What is scaling? Why is scaling performed? What is the difference between normalized scaling and standardized scaling?          </w:t>
            </w:r>
            <w:r>
              <w:rPr>
                <w:rFonts w:asciiTheme="minorHAnsi" w:hAnsiTheme="minorHAnsi" w:cs="Arial"/>
                <w:sz w:val="28"/>
                <w:szCs w:val="28"/>
                <w:shd w:val="clear" w:color="auto" w:fill="FFFFFF"/>
              </w:rPr>
              <w:t xml:space="preserve">                               </w:t>
            </w:r>
            <w:r w:rsidRPr="005876CF">
              <w:rPr>
                <w:rFonts w:asciiTheme="minorHAnsi" w:hAnsiTheme="minorHAnsi" w:cs="Arial"/>
                <w:sz w:val="28"/>
                <w:szCs w:val="28"/>
                <w:shd w:val="clear" w:color="auto" w:fill="FFFFFF"/>
              </w:rPr>
              <w:t>(3 marks)</w:t>
            </w:r>
          </w:p>
        </w:tc>
      </w:tr>
    </w:tbl>
    <w:p w:rsidR="005876CF" w:rsidRDefault="005876CF" w:rsidP="005876CF">
      <w:pPr>
        <w:rPr>
          <w:rFonts w:asciiTheme="minorHAnsi" w:hAnsiTheme="minorHAnsi" w:cs="Arial"/>
          <w:sz w:val="28"/>
          <w:szCs w:val="28"/>
          <w:shd w:val="clear" w:color="auto" w:fill="FFFFFF"/>
        </w:rPr>
      </w:pPr>
    </w:p>
    <w:p w:rsidR="006F640F" w:rsidRDefault="006F640F" w:rsidP="00612FC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Answer:</w:t>
      </w:r>
      <w:r w:rsidR="00612FCE">
        <w:rPr>
          <w:rFonts w:asciiTheme="minorHAnsi" w:hAnsiTheme="minorHAnsi" w:cs="Arial"/>
          <w:sz w:val="28"/>
          <w:szCs w:val="28"/>
          <w:shd w:val="clear" w:color="auto" w:fill="FFFFFF"/>
        </w:rPr>
        <w:t xml:space="preserve"> Scaling refers to a process of transforming numerical variables to specific range or distribution. The goal is to be bring all numerical variables to comparable level thus preventing domination of individual variables or being biased by its scale compared to others. This is very important in machine learning that use distance-metrics, gradient based optimization or regularization.</w:t>
      </w:r>
    </w:p>
    <w:p w:rsidR="00612FCE" w:rsidRDefault="00612FCE" w:rsidP="00612FCE">
      <w:pPr>
        <w:jc w:val="both"/>
        <w:rPr>
          <w:rFonts w:asciiTheme="minorHAnsi" w:hAnsiTheme="minorHAnsi" w:cs="Arial"/>
          <w:sz w:val="28"/>
          <w:szCs w:val="28"/>
          <w:shd w:val="clear" w:color="auto" w:fill="FFFFFF"/>
        </w:rPr>
      </w:pPr>
    </w:p>
    <w:p w:rsidR="00612FCE" w:rsidRDefault="00612FCE" w:rsidP="00612FC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Types of Scaling – 1) Normalised Scaling 2) Standardized Scaling.</w:t>
      </w:r>
    </w:p>
    <w:p w:rsidR="00612FCE" w:rsidRDefault="00E607E6" w:rsidP="00612FC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The former is also known as min-max-scaling, which transforms variables to a specific range, usually 0-1.</w:t>
      </w:r>
    </w:p>
    <w:p w:rsidR="00E607E6" w:rsidRDefault="00E607E6" w:rsidP="00612FCE">
      <w:pPr>
        <w:jc w:val="both"/>
        <w:rPr>
          <w:rFonts w:asciiTheme="minorHAnsi" w:hAnsiTheme="minorHAnsi" w:cs="Arial"/>
          <w:sz w:val="28"/>
          <w:szCs w:val="28"/>
          <w:shd w:val="clear" w:color="auto" w:fill="FFFFFF"/>
        </w:rPr>
      </w:pPr>
    </w:p>
    <w:p w:rsidR="00E607E6" w:rsidRDefault="00E607E6" w:rsidP="00612FC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Formula for </w:t>
      </w:r>
      <w:proofErr w:type="spellStart"/>
      <w:r>
        <w:rPr>
          <w:rFonts w:asciiTheme="minorHAnsi" w:hAnsiTheme="minorHAnsi" w:cs="Arial"/>
          <w:sz w:val="28"/>
          <w:szCs w:val="28"/>
          <w:shd w:val="clear" w:color="auto" w:fill="FFFFFF"/>
        </w:rPr>
        <w:t>Min,Max</w:t>
      </w:r>
      <w:proofErr w:type="spellEnd"/>
      <w:r>
        <w:rPr>
          <w:rFonts w:asciiTheme="minorHAnsi" w:hAnsiTheme="minorHAnsi" w:cs="Arial"/>
          <w:sz w:val="28"/>
          <w:szCs w:val="28"/>
          <w:shd w:val="clear" w:color="auto" w:fill="FFFFFF"/>
        </w:rPr>
        <w:t xml:space="preserve"> Scaling -&gt; </w:t>
      </w:r>
    </w:p>
    <w:p w:rsidR="00E607E6" w:rsidRDefault="00E607E6" w:rsidP="00E607E6">
      <w:pPr>
        <w:ind w:left="4320" w:firstLine="720"/>
        <w:rPr>
          <w:rFonts w:asciiTheme="minorHAnsi" w:hAnsiTheme="minorHAnsi" w:cs="Arial"/>
          <w:sz w:val="56"/>
          <w:szCs w:val="56"/>
          <w:shd w:val="clear" w:color="auto" w:fill="FFFFFF"/>
        </w:rPr>
      </w:pPr>
      <w:r w:rsidRPr="00E607E6">
        <w:rPr>
          <w:rFonts w:asciiTheme="minorHAnsi" w:hAnsiTheme="minorHAnsi" w:cs="Arial"/>
          <w:sz w:val="56"/>
          <w:szCs w:val="56"/>
          <w:shd w:val="clear" w:color="auto" w:fill="FFFFFF"/>
        </w:rPr>
        <w:lastRenderedPageBreak/>
        <w:t xml:space="preserve"> </w:t>
      </w:r>
      <w:r>
        <w:rPr>
          <w:rFonts w:asciiTheme="minorHAnsi" w:hAnsiTheme="minorHAnsi" w:cs="Arial"/>
          <w:sz w:val="56"/>
          <w:szCs w:val="56"/>
          <w:shd w:val="clear" w:color="auto" w:fill="FFFFFF"/>
        </w:rPr>
        <w:t xml:space="preserve">   X – min(X)</w:t>
      </w:r>
    </w:p>
    <w:p w:rsidR="00E607E6" w:rsidRPr="00E607E6" w:rsidRDefault="00AA529A" w:rsidP="00E607E6">
      <w:pPr>
        <w:jc w:val="center"/>
        <w:rPr>
          <w:rFonts w:asciiTheme="minorHAnsi" w:hAnsiTheme="minorHAnsi" w:cs="Arial"/>
          <w:sz w:val="56"/>
          <w:szCs w:val="56"/>
          <w:shd w:val="clear" w:color="auto" w:fill="FFFFFF"/>
        </w:rPr>
      </w:pPr>
      <m:oMath>
        <m:sSub>
          <m:sSubPr>
            <m:ctrlPr>
              <w:rPr>
                <w:rFonts w:ascii="Cambria Math" w:hAnsi="Cambria Math" w:cs="Arial"/>
                <w:i/>
                <w:sz w:val="56"/>
                <w:szCs w:val="56"/>
                <w:shd w:val="clear" w:color="auto" w:fill="FFFFFF"/>
              </w:rPr>
            </m:ctrlPr>
          </m:sSubPr>
          <m:e>
            <m:r>
              <w:rPr>
                <w:rFonts w:ascii="Cambria Math" w:hAnsi="Cambria Math" w:cs="Arial"/>
                <w:sz w:val="56"/>
                <w:szCs w:val="56"/>
                <w:shd w:val="clear" w:color="auto" w:fill="FFFFFF"/>
              </w:rPr>
              <m:t>X</m:t>
            </m:r>
          </m:e>
          <m:sub>
            <m:r>
              <w:rPr>
                <w:rFonts w:ascii="Cambria Math" w:hAnsi="Cambria Math" w:cs="Arial"/>
                <w:sz w:val="56"/>
                <w:szCs w:val="56"/>
                <w:shd w:val="clear" w:color="auto" w:fill="FFFFFF"/>
              </w:rPr>
              <m:t>normalised</m:t>
            </m:r>
          </m:sub>
        </m:sSub>
        <m:r>
          <w:rPr>
            <w:rFonts w:ascii="Cambria Math" w:hAnsi="Cambria Math" w:cs="Arial"/>
            <w:sz w:val="56"/>
            <w:szCs w:val="56"/>
            <w:shd w:val="clear" w:color="auto" w:fill="FFFFFF"/>
          </w:rPr>
          <m:t xml:space="preserve">   = </m:t>
        </m:r>
      </m:oMath>
      <w:r w:rsidR="00E607E6">
        <w:rPr>
          <w:rFonts w:asciiTheme="minorHAnsi" w:hAnsiTheme="minorHAnsi" w:cs="Arial"/>
          <w:sz w:val="56"/>
          <w:szCs w:val="56"/>
          <w:shd w:val="clear" w:color="auto" w:fill="FFFFFF"/>
        </w:rPr>
        <w:t xml:space="preserve">         ------------------------</w:t>
      </w:r>
    </w:p>
    <w:p w:rsidR="00612FCE" w:rsidRPr="00E607E6" w:rsidRDefault="00E607E6" w:rsidP="00612FCE">
      <w:pPr>
        <w:jc w:val="both"/>
        <w:rPr>
          <w:rFonts w:asciiTheme="minorHAnsi" w:hAnsiTheme="minorHAnsi" w:cs="Arial"/>
          <w:sz w:val="56"/>
          <w:szCs w:val="56"/>
          <w:shd w:val="clear" w:color="auto" w:fill="FFFFFF"/>
        </w:rPr>
      </w:pPr>
      <w:r>
        <w:rPr>
          <w:rFonts w:asciiTheme="minorHAnsi" w:hAnsiTheme="minorHAnsi" w:cs="Arial"/>
          <w:sz w:val="28"/>
          <w:szCs w:val="28"/>
          <w:shd w:val="clear" w:color="auto" w:fill="FFFFFF"/>
        </w:rPr>
        <w:t xml:space="preserve"> </w:t>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56"/>
          <w:szCs w:val="56"/>
          <w:shd w:val="clear" w:color="auto" w:fill="FFFFFF"/>
        </w:rPr>
        <w:t>max(X) – min(X)</w:t>
      </w:r>
    </w:p>
    <w:p w:rsidR="00612FCE" w:rsidRDefault="00612FCE" w:rsidP="00612FCE">
      <w:pPr>
        <w:jc w:val="both"/>
        <w:rPr>
          <w:rFonts w:asciiTheme="minorHAnsi" w:hAnsiTheme="minorHAnsi" w:cs="Arial"/>
          <w:sz w:val="28"/>
          <w:szCs w:val="28"/>
          <w:shd w:val="clear" w:color="auto" w:fill="FFFFFF"/>
        </w:rPr>
      </w:pPr>
    </w:p>
    <w:p w:rsidR="00E607E6" w:rsidRDefault="00E607E6" w:rsidP="00612FC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The latter is also known as z-score-scaling, </w:t>
      </w:r>
      <w:proofErr w:type="spellStart"/>
      <w:r>
        <w:rPr>
          <w:rFonts w:asciiTheme="minorHAnsi" w:hAnsiTheme="minorHAnsi" w:cs="Arial"/>
          <w:sz w:val="28"/>
          <w:szCs w:val="28"/>
          <w:shd w:val="clear" w:color="auto" w:fill="FFFFFF"/>
        </w:rPr>
        <w:t>tranforms</w:t>
      </w:r>
      <w:proofErr w:type="spellEnd"/>
      <w:r>
        <w:rPr>
          <w:rFonts w:asciiTheme="minorHAnsi" w:hAnsiTheme="minorHAnsi" w:cs="Arial"/>
          <w:sz w:val="28"/>
          <w:szCs w:val="28"/>
          <w:shd w:val="clear" w:color="auto" w:fill="FFFFFF"/>
        </w:rPr>
        <w:t xml:space="preserve"> variables to have a mean of 0 and standard deviation of 1.</w:t>
      </w:r>
    </w:p>
    <w:p w:rsidR="00E607E6" w:rsidRDefault="00E607E6" w:rsidP="00612FCE">
      <w:pPr>
        <w:jc w:val="both"/>
        <w:rPr>
          <w:rFonts w:asciiTheme="minorHAnsi" w:hAnsiTheme="minorHAnsi" w:cs="Arial"/>
          <w:sz w:val="28"/>
          <w:szCs w:val="28"/>
          <w:shd w:val="clear" w:color="auto" w:fill="FFFFFF"/>
        </w:rPr>
      </w:pPr>
    </w:p>
    <w:p w:rsidR="00E607E6" w:rsidRDefault="00E607E6" w:rsidP="00612FC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The formula for this is</w:t>
      </w:r>
    </w:p>
    <w:p w:rsidR="00E607E6" w:rsidRDefault="00E607E6" w:rsidP="00612FCE">
      <w:pPr>
        <w:jc w:val="both"/>
        <w:rPr>
          <w:rFonts w:asciiTheme="minorHAnsi" w:hAnsiTheme="minorHAnsi" w:cs="Arial"/>
          <w:sz w:val="28"/>
          <w:szCs w:val="28"/>
          <w:shd w:val="clear" w:color="auto" w:fill="FFFFFF"/>
        </w:rPr>
      </w:pPr>
    </w:p>
    <w:p w:rsidR="00E607E6" w:rsidRDefault="00E607E6" w:rsidP="00E607E6">
      <w:pPr>
        <w:ind w:left="4320" w:firstLine="720"/>
        <w:rPr>
          <w:rFonts w:asciiTheme="minorHAnsi" w:hAnsiTheme="minorHAnsi" w:cs="Arial"/>
          <w:sz w:val="56"/>
          <w:szCs w:val="56"/>
          <w:shd w:val="clear" w:color="auto" w:fill="FFFFFF"/>
        </w:rPr>
      </w:pPr>
      <w:r w:rsidRPr="00E607E6">
        <w:rPr>
          <w:rFonts w:asciiTheme="minorHAnsi" w:hAnsiTheme="minorHAnsi" w:cs="Arial"/>
          <w:sz w:val="56"/>
          <w:szCs w:val="56"/>
          <w:shd w:val="clear" w:color="auto" w:fill="FFFFFF"/>
        </w:rPr>
        <w:t xml:space="preserve"> </w:t>
      </w:r>
      <w:r>
        <w:rPr>
          <w:rFonts w:asciiTheme="minorHAnsi" w:hAnsiTheme="minorHAnsi" w:cs="Arial"/>
          <w:sz w:val="56"/>
          <w:szCs w:val="56"/>
          <w:shd w:val="clear" w:color="auto" w:fill="FFFFFF"/>
        </w:rPr>
        <w:t xml:space="preserve">        X – </w:t>
      </w:r>
      <w:r w:rsidR="00AA529A">
        <w:rPr>
          <w:rFonts w:asciiTheme="minorHAnsi" w:hAnsiTheme="minorHAnsi" w:cs="Arial"/>
          <w:sz w:val="56"/>
          <w:szCs w:val="56"/>
          <w:shd w:val="clear" w:color="auto" w:fill="FFFFFF"/>
        </w:rPr>
        <w:t>mean</w:t>
      </w:r>
      <w:r>
        <w:rPr>
          <w:rFonts w:asciiTheme="minorHAnsi" w:hAnsiTheme="minorHAnsi" w:cs="Arial"/>
          <w:sz w:val="56"/>
          <w:szCs w:val="56"/>
          <w:shd w:val="clear" w:color="auto" w:fill="FFFFFF"/>
        </w:rPr>
        <w:t>(X)</w:t>
      </w:r>
    </w:p>
    <w:p w:rsidR="00E607E6" w:rsidRPr="00E607E6" w:rsidRDefault="00AA529A" w:rsidP="00E607E6">
      <w:pPr>
        <w:jc w:val="center"/>
        <w:rPr>
          <w:rFonts w:asciiTheme="minorHAnsi" w:hAnsiTheme="minorHAnsi" w:cs="Arial"/>
          <w:sz w:val="56"/>
          <w:szCs w:val="56"/>
          <w:shd w:val="clear" w:color="auto" w:fill="FFFFFF"/>
        </w:rPr>
      </w:pPr>
      <m:oMath>
        <m:sSub>
          <m:sSubPr>
            <m:ctrlPr>
              <w:rPr>
                <w:rFonts w:ascii="Cambria Math" w:hAnsi="Cambria Math" w:cs="Arial"/>
                <w:i/>
                <w:sz w:val="48"/>
                <w:szCs w:val="48"/>
                <w:shd w:val="clear" w:color="auto" w:fill="FFFFFF"/>
              </w:rPr>
            </m:ctrlPr>
          </m:sSubPr>
          <m:e>
            <m:r>
              <w:rPr>
                <w:rFonts w:ascii="Cambria Math" w:hAnsi="Cambria Math" w:cs="Arial"/>
                <w:sz w:val="48"/>
                <w:szCs w:val="48"/>
                <w:shd w:val="clear" w:color="auto" w:fill="FFFFFF"/>
              </w:rPr>
              <m:t>X</m:t>
            </m:r>
          </m:e>
          <m:sub>
            <m:r>
              <w:rPr>
                <w:rFonts w:ascii="Cambria Math" w:hAnsi="Cambria Math" w:cs="Arial"/>
                <w:sz w:val="48"/>
                <w:szCs w:val="48"/>
                <w:shd w:val="clear" w:color="auto" w:fill="FFFFFF"/>
              </w:rPr>
              <m:t>zscore or standardised</m:t>
            </m:r>
          </m:sub>
        </m:sSub>
        <m:r>
          <w:rPr>
            <w:rFonts w:ascii="Cambria Math" w:hAnsi="Cambria Math" w:cs="Arial"/>
            <w:sz w:val="48"/>
            <w:szCs w:val="48"/>
            <w:shd w:val="clear" w:color="auto" w:fill="FFFFFF"/>
          </w:rPr>
          <m:t xml:space="preserve">= </m:t>
        </m:r>
      </m:oMath>
      <w:r w:rsidR="00E607E6">
        <w:rPr>
          <w:rFonts w:asciiTheme="minorHAnsi" w:hAnsiTheme="minorHAnsi" w:cs="Arial"/>
          <w:sz w:val="56"/>
          <w:szCs w:val="56"/>
          <w:shd w:val="clear" w:color="auto" w:fill="FFFFFF"/>
        </w:rPr>
        <w:t xml:space="preserve"> -----------------           </w:t>
      </w:r>
    </w:p>
    <w:p w:rsidR="00E607E6" w:rsidRPr="00E607E6" w:rsidRDefault="00E607E6" w:rsidP="00E607E6">
      <w:pPr>
        <w:jc w:val="both"/>
        <w:rPr>
          <w:rFonts w:asciiTheme="minorHAnsi" w:hAnsiTheme="minorHAnsi" w:cs="Arial"/>
          <w:sz w:val="56"/>
          <w:szCs w:val="56"/>
          <w:shd w:val="clear" w:color="auto" w:fill="FFFFFF"/>
        </w:rPr>
      </w:pPr>
      <w:r>
        <w:rPr>
          <w:rFonts w:asciiTheme="minorHAnsi" w:hAnsiTheme="minorHAnsi" w:cs="Arial"/>
          <w:sz w:val="28"/>
          <w:szCs w:val="28"/>
          <w:shd w:val="clear" w:color="auto" w:fill="FFFFFF"/>
        </w:rPr>
        <w:t xml:space="preserve"> </w:t>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r>
      <w:r>
        <w:rPr>
          <w:rFonts w:asciiTheme="minorHAnsi" w:hAnsiTheme="minorHAnsi" w:cs="Arial"/>
          <w:sz w:val="28"/>
          <w:szCs w:val="28"/>
          <w:shd w:val="clear" w:color="auto" w:fill="FFFFFF"/>
        </w:rPr>
        <w:tab/>
        <w:t xml:space="preserve">      </w:t>
      </w:r>
      <w:r w:rsidR="00AA529A">
        <w:rPr>
          <w:rFonts w:asciiTheme="minorHAnsi" w:hAnsiTheme="minorHAnsi" w:cs="Arial"/>
          <w:sz w:val="28"/>
          <w:szCs w:val="28"/>
          <w:shd w:val="clear" w:color="auto" w:fill="FFFFFF"/>
        </w:rPr>
        <w:t xml:space="preserve">              </w:t>
      </w:r>
      <w:proofErr w:type="spellStart"/>
      <w:r w:rsidR="00AA529A">
        <w:rPr>
          <w:rFonts w:asciiTheme="minorHAnsi" w:hAnsiTheme="minorHAnsi" w:cs="Arial"/>
          <w:sz w:val="56"/>
          <w:szCs w:val="56"/>
          <w:shd w:val="clear" w:color="auto" w:fill="FFFFFF"/>
        </w:rPr>
        <w:t>S</w:t>
      </w:r>
      <w:bookmarkStart w:id="0" w:name="_GoBack"/>
      <w:bookmarkEnd w:id="0"/>
      <w:r w:rsidR="00AA529A">
        <w:rPr>
          <w:rFonts w:asciiTheme="minorHAnsi" w:hAnsiTheme="minorHAnsi" w:cs="Arial"/>
          <w:sz w:val="56"/>
          <w:szCs w:val="56"/>
          <w:shd w:val="clear" w:color="auto" w:fill="FFFFFF"/>
        </w:rPr>
        <w:t>td</w:t>
      </w:r>
      <w:proofErr w:type="spellEnd"/>
      <w:r w:rsidR="00AA529A">
        <w:rPr>
          <w:rFonts w:asciiTheme="minorHAnsi" w:hAnsiTheme="minorHAnsi" w:cs="Arial"/>
          <w:sz w:val="56"/>
          <w:szCs w:val="56"/>
          <w:shd w:val="clear" w:color="auto" w:fill="FFFFFF"/>
        </w:rPr>
        <w:t>(X)</w:t>
      </w:r>
    </w:p>
    <w:p w:rsidR="00E607E6" w:rsidRDefault="00E607E6" w:rsidP="00612FCE">
      <w:pPr>
        <w:jc w:val="both"/>
        <w:rPr>
          <w:rFonts w:asciiTheme="minorHAnsi" w:hAnsiTheme="minorHAnsi" w:cs="Arial"/>
          <w:sz w:val="28"/>
          <w:szCs w:val="28"/>
          <w:shd w:val="clear" w:color="auto" w:fill="FFFFFF"/>
        </w:rPr>
      </w:pPr>
    </w:p>
    <w:p w:rsidR="00E607E6" w:rsidRDefault="00E607E6" w:rsidP="00612FC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The following are the differences of Normalised and Standardised Scaling tabulated as follows:</w:t>
      </w:r>
    </w:p>
    <w:p w:rsidR="00E607E6" w:rsidRDefault="00E607E6" w:rsidP="00612FCE">
      <w:pPr>
        <w:jc w:val="both"/>
        <w:rPr>
          <w:rFonts w:asciiTheme="minorHAnsi" w:hAnsiTheme="minorHAnsi" w:cs="Arial"/>
          <w:sz w:val="28"/>
          <w:szCs w:val="28"/>
          <w:shd w:val="clear" w:color="auto" w:fill="FFFFFF"/>
        </w:rPr>
      </w:pPr>
    </w:p>
    <w:tbl>
      <w:tblPr>
        <w:tblStyle w:val="TableGrid"/>
        <w:tblW w:w="0" w:type="auto"/>
        <w:tblLook w:val="04A0" w:firstRow="1" w:lastRow="0" w:firstColumn="1" w:lastColumn="0" w:noHBand="0" w:noVBand="1"/>
      </w:tblPr>
      <w:tblGrid>
        <w:gridCol w:w="3003"/>
        <w:gridCol w:w="3003"/>
        <w:gridCol w:w="3004"/>
      </w:tblGrid>
      <w:tr w:rsidR="00E607E6" w:rsidTr="00E607E6">
        <w:tc>
          <w:tcPr>
            <w:tcW w:w="3003" w:type="dxa"/>
          </w:tcPr>
          <w:p w:rsidR="00E607E6" w:rsidRDefault="00E607E6" w:rsidP="00E607E6">
            <w:pPr>
              <w:jc w:val="center"/>
              <w:rPr>
                <w:rFonts w:asciiTheme="minorHAnsi" w:hAnsiTheme="minorHAnsi" w:cs="Arial"/>
                <w:sz w:val="28"/>
                <w:szCs w:val="28"/>
                <w:shd w:val="clear" w:color="auto" w:fill="FFFFFF"/>
              </w:rPr>
            </w:pPr>
          </w:p>
        </w:tc>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Normalised Scaling</w:t>
            </w:r>
          </w:p>
        </w:tc>
        <w:tc>
          <w:tcPr>
            <w:tcW w:w="3004"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Standardised Scaling</w:t>
            </w:r>
          </w:p>
        </w:tc>
      </w:tr>
      <w:tr w:rsidR="00E607E6" w:rsidTr="00E607E6">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Alternative Name</w:t>
            </w:r>
          </w:p>
        </w:tc>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Min-Max Scaling</w:t>
            </w:r>
          </w:p>
        </w:tc>
        <w:tc>
          <w:tcPr>
            <w:tcW w:w="3004"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Z-score Scaling</w:t>
            </w:r>
          </w:p>
        </w:tc>
      </w:tr>
      <w:tr w:rsidR="00E607E6" w:rsidTr="00E607E6">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Range</w:t>
            </w:r>
          </w:p>
        </w:tc>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The values range between 0-1</w:t>
            </w:r>
          </w:p>
        </w:tc>
        <w:tc>
          <w:tcPr>
            <w:tcW w:w="3004"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Mean = 0, </w:t>
            </w:r>
            <w:r>
              <w:rPr>
                <w:rFonts w:asciiTheme="minorHAnsi" w:hAnsiTheme="minorHAnsi" w:cs="Arial"/>
                <w:sz w:val="28"/>
                <w:szCs w:val="28"/>
                <w:shd w:val="clear" w:color="auto" w:fill="FFFFFF"/>
              </w:rPr>
              <w:br/>
              <w:t>SD = 1</w:t>
            </w:r>
          </w:p>
        </w:tc>
      </w:tr>
      <w:tr w:rsidR="00E607E6" w:rsidTr="00E607E6">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Distribution Impact</w:t>
            </w:r>
          </w:p>
        </w:tc>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Preserves relative distribution.</w:t>
            </w:r>
          </w:p>
        </w:tc>
        <w:tc>
          <w:tcPr>
            <w:tcW w:w="3004"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Preserves the shape of the distribution.</w:t>
            </w:r>
          </w:p>
        </w:tc>
      </w:tr>
      <w:tr w:rsidR="00E607E6" w:rsidTr="00E607E6">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Outlier Sensitivity</w:t>
            </w:r>
          </w:p>
        </w:tc>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More prone</w:t>
            </w:r>
          </w:p>
        </w:tc>
        <w:tc>
          <w:tcPr>
            <w:tcW w:w="3004"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Less prone</w:t>
            </w:r>
          </w:p>
        </w:tc>
      </w:tr>
      <w:tr w:rsidR="00E607E6" w:rsidTr="00E607E6">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Suitability</w:t>
            </w:r>
          </w:p>
        </w:tc>
        <w:tc>
          <w:tcPr>
            <w:tcW w:w="3003"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For unknown distribution, this is applied in general</w:t>
            </w:r>
          </w:p>
        </w:tc>
        <w:tc>
          <w:tcPr>
            <w:tcW w:w="3004" w:type="dxa"/>
          </w:tcPr>
          <w:p w:rsidR="00E607E6" w:rsidRDefault="00E607E6" w:rsidP="00E607E6">
            <w:pPr>
              <w:jc w:val="center"/>
              <w:rPr>
                <w:rFonts w:asciiTheme="minorHAnsi" w:hAnsiTheme="minorHAnsi" w:cs="Arial"/>
                <w:sz w:val="28"/>
                <w:szCs w:val="28"/>
                <w:shd w:val="clear" w:color="auto" w:fill="FFFFFF"/>
              </w:rPr>
            </w:pPr>
            <w:r>
              <w:rPr>
                <w:rFonts w:asciiTheme="minorHAnsi" w:hAnsiTheme="minorHAnsi" w:cs="Arial"/>
                <w:sz w:val="28"/>
                <w:szCs w:val="28"/>
                <w:shd w:val="clear" w:color="auto" w:fill="FFFFFF"/>
              </w:rPr>
              <w:t>For known distribution like Gaussian, this is applied.</w:t>
            </w:r>
          </w:p>
        </w:tc>
      </w:tr>
    </w:tbl>
    <w:p w:rsidR="00E607E6" w:rsidRDefault="00E607E6" w:rsidP="00612FC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 </w:t>
      </w:r>
    </w:p>
    <w:p w:rsidR="00E607E6" w:rsidRDefault="00E607E6" w:rsidP="00612FCE">
      <w:pPr>
        <w:jc w:val="both"/>
        <w:rPr>
          <w:rFonts w:asciiTheme="minorHAnsi" w:hAnsiTheme="minorHAnsi" w:cs="Arial"/>
          <w:sz w:val="28"/>
          <w:szCs w:val="28"/>
          <w:shd w:val="clear" w:color="auto" w:fill="FFFFFF"/>
        </w:rPr>
      </w:pPr>
    </w:p>
    <w:p w:rsidR="006F640F" w:rsidRPr="005876CF" w:rsidRDefault="006F640F" w:rsidP="005876CF">
      <w:pPr>
        <w:rPr>
          <w:rFonts w:asciiTheme="minorHAnsi" w:hAnsiTheme="minorHAnsi" w:cs="Arial"/>
          <w:sz w:val="28"/>
          <w:szCs w:val="28"/>
          <w:shd w:val="clear" w:color="auto" w:fill="FFFFFF"/>
        </w:rPr>
      </w:pPr>
    </w:p>
    <w:tbl>
      <w:tblPr>
        <w:tblStyle w:val="TableGrid"/>
        <w:tblW w:w="0" w:type="auto"/>
        <w:tblLook w:val="04A0" w:firstRow="1" w:lastRow="0" w:firstColumn="1" w:lastColumn="0" w:noHBand="0" w:noVBand="1"/>
      </w:tblPr>
      <w:tblGrid>
        <w:gridCol w:w="9010"/>
      </w:tblGrid>
      <w:tr w:rsidR="005876CF" w:rsidRPr="005876CF" w:rsidTr="005876CF">
        <w:tc>
          <w:tcPr>
            <w:tcW w:w="9010" w:type="dxa"/>
          </w:tcPr>
          <w:p w:rsidR="005876CF" w:rsidRPr="005876CF" w:rsidRDefault="005876CF" w:rsidP="00370C45">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You might have observed that sometimes the value of VIF is infinite. Why does this happen?                                                            </w:t>
            </w:r>
            <w:r>
              <w:rPr>
                <w:rFonts w:asciiTheme="minorHAnsi" w:hAnsiTheme="minorHAnsi" w:cs="Arial"/>
                <w:sz w:val="28"/>
                <w:szCs w:val="28"/>
                <w:shd w:val="clear" w:color="auto" w:fill="FFFFFF"/>
              </w:rPr>
              <w:t xml:space="preserve">                             </w:t>
            </w:r>
            <w:r w:rsidRPr="005876CF">
              <w:rPr>
                <w:rFonts w:asciiTheme="minorHAnsi" w:hAnsiTheme="minorHAnsi" w:cs="Arial"/>
                <w:sz w:val="28"/>
                <w:szCs w:val="28"/>
                <w:shd w:val="clear" w:color="auto" w:fill="FFFFFF"/>
              </w:rPr>
              <w:t>(3 marks)</w:t>
            </w:r>
          </w:p>
        </w:tc>
      </w:tr>
    </w:tbl>
    <w:p w:rsidR="005876CF" w:rsidRDefault="005876CF" w:rsidP="00370C45">
      <w:pPr>
        <w:rPr>
          <w:rFonts w:asciiTheme="minorHAnsi" w:hAnsiTheme="minorHAnsi" w:cs="Arial"/>
          <w:sz w:val="28"/>
          <w:szCs w:val="28"/>
          <w:shd w:val="clear" w:color="auto" w:fill="FFFFFF"/>
        </w:rPr>
      </w:pPr>
    </w:p>
    <w:p w:rsidR="00E607E6" w:rsidRDefault="006F640F" w:rsidP="00B05CEA">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Answer:</w:t>
      </w:r>
      <w:r w:rsidR="00E607E6">
        <w:rPr>
          <w:rFonts w:asciiTheme="minorHAnsi" w:hAnsiTheme="minorHAnsi" w:cs="Arial"/>
          <w:sz w:val="28"/>
          <w:szCs w:val="28"/>
          <w:shd w:val="clear" w:color="auto" w:fill="FFFFFF"/>
        </w:rPr>
        <w:t xml:space="preserve"> VIF stands for Variation Inflation Factor, is a measure that quantifies the severity of multicollinearity in a regression analysis. Multicollinearity occurs </w:t>
      </w:r>
      <w:r w:rsidR="00E607E6">
        <w:rPr>
          <w:rFonts w:asciiTheme="minorHAnsi" w:hAnsiTheme="minorHAnsi" w:cs="Arial"/>
          <w:sz w:val="28"/>
          <w:szCs w:val="28"/>
          <w:shd w:val="clear" w:color="auto" w:fill="FFFFFF"/>
        </w:rPr>
        <w:lastRenderedPageBreak/>
        <w:t>when two or more independent variables are highly correlated leading to disparities in correlation coefficients.</w:t>
      </w:r>
    </w:p>
    <w:p w:rsidR="00E607E6" w:rsidRDefault="00E607E6" w:rsidP="00370C45">
      <w:pPr>
        <w:rPr>
          <w:rFonts w:asciiTheme="minorHAnsi" w:hAnsiTheme="minorHAnsi" w:cs="Arial"/>
          <w:sz w:val="28"/>
          <w:szCs w:val="28"/>
          <w:shd w:val="clear" w:color="auto" w:fill="FFFFFF"/>
        </w:rPr>
      </w:pPr>
    </w:p>
    <w:p w:rsidR="00E607E6" w:rsidRDefault="00E607E6" w:rsidP="00370C45">
      <w:pPr>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VIF Formula : </w:t>
      </w:r>
    </w:p>
    <w:p w:rsidR="00E607E6" w:rsidRDefault="00E607E6" w:rsidP="00370C45">
      <w:pPr>
        <w:rPr>
          <w:rFonts w:asciiTheme="minorHAnsi" w:hAnsiTheme="minorHAnsi" w:cs="Arial"/>
          <w:sz w:val="28"/>
          <w:szCs w:val="28"/>
          <w:shd w:val="clear" w:color="auto" w:fill="FFFFFF"/>
        </w:rPr>
      </w:pPr>
    </w:p>
    <w:p w:rsidR="006F640F" w:rsidRPr="00E607E6" w:rsidRDefault="00E607E6" w:rsidP="00E607E6">
      <w:pPr>
        <w:pBdr>
          <w:bottom w:val="single" w:sz="6" w:space="16" w:color="auto"/>
        </w:pBdr>
        <w:rPr>
          <w:rFonts w:asciiTheme="minorHAnsi" w:hAnsiTheme="minorHAnsi" w:cs="Arial"/>
          <w:sz w:val="56"/>
          <w:szCs w:val="56"/>
          <w:shd w:val="clear" w:color="auto" w:fill="FFFFFF"/>
        </w:rPr>
      </w:pPr>
      <w:r w:rsidRPr="00E607E6">
        <w:rPr>
          <w:rFonts w:asciiTheme="minorHAnsi" w:hAnsiTheme="minorHAnsi" w:cs="Arial"/>
          <w:sz w:val="56"/>
          <w:szCs w:val="56"/>
          <w:shd w:val="clear" w:color="auto" w:fill="FFFFFF"/>
        </w:rPr>
        <w:t xml:space="preserve">  </w:t>
      </w:r>
      <w:r>
        <w:rPr>
          <w:rFonts w:asciiTheme="minorHAnsi" w:hAnsiTheme="minorHAnsi" w:cs="Arial"/>
          <w:sz w:val="56"/>
          <w:szCs w:val="56"/>
          <w:shd w:val="clear" w:color="auto" w:fill="FFFFFF"/>
        </w:rPr>
        <w:t xml:space="preserve">                                           </w:t>
      </w:r>
      <w:r w:rsidRPr="00E607E6">
        <w:rPr>
          <w:rFonts w:asciiTheme="minorHAnsi" w:hAnsiTheme="minorHAnsi" w:cs="Arial"/>
          <w:b/>
          <w:bCs/>
          <w:sz w:val="56"/>
          <w:szCs w:val="56"/>
          <w:shd w:val="clear" w:color="auto" w:fill="FFFFFF"/>
        </w:rPr>
        <w:t>1</w:t>
      </w:r>
      <w:r>
        <w:rPr>
          <w:rFonts w:asciiTheme="minorHAnsi" w:hAnsiTheme="minorHAnsi" w:cs="Arial"/>
          <w:sz w:val="56"/>
          <w:szCs w:val="56"/>
          <w:shd w:val="clear" w:color="auto" w:fill="FFFFFF"/>
        </w:rPr>
        <w:br/>
        <w:t xml:space="preserve">            </w:t>
      </w:r>
      <w:proofErr w:type="spellStart"/>
      <w:r>
        <w:rPr>
          <w:rFonts w:asciiTheme="minorHAnsi" w:hAnsiTheme="minorHAnsi" w:cs="Arial"/>
          <w:sz w:val="56"/>
          <w:szCs w:val="56"/>
          <w:shd w:val="clear" w:color="auto" w:fill="FFFFFF"/>
        </w:rPr>
        <w:t>VIF</w:t>
      </w:r>
      <w:r>
        <w:rPr>
          <w:rFonts w:asciiTheme="minorHAnsi" w:hAnsiTheme="minorHAnsi" w:cs="Arial"/>
          <w:sz w:val="56"/>
          <w:szCs w:val="56"/>
          <w:shd w:val="clear" w:color="auto" w:fill="FFFFFF"/>
          <w:vertAlign w:val="subscript"/>
        </w:rPr>
        <w:t>i</w:t>
      </w:r>
      <w:proofErr w:type="spellEnd"/>
      <w:r>
        <w:rPr>
          <w:rFonts w:asciiTheme="minorHAnsi" w:hAnsiTheme="minorHAnsi" w:cs="Arial"/>
          <w:sz w:val="56"/>
          <w:szCs w:val="56"/>
          <w:shd w:val="clear" w:color="auto" w:fill="FFFFFF"/>
        </w:rPr>
        <w:t xml:space="preserve">       =          -------------</w:t>
      </w:r>
    </w:p>
    <w:p w:rsidR="00E607E6" w:rsidRDefault="00E607E6" w:rsidP="00E607E6">
      <w:pPr>
        <w:pBdr>
          <w:bottom w:val="single" w:sz="6" w:space="16" w:color="auto"/>
        </w:pBdr>
        <w:rPr>
          <w:rFonts w:asciiTheme="minorHAnsi" w:hAnsiTheme="minorHAnsi" w:cs="Noto Sans"/>
          <w:b/>
          <w:bCs/>
          <w:color w:val="000000" w:themeColor="text1"/>
          <w:sz w:val="48"/>
          <w:szCs w:val="48"/>
        </w:rPr>
      </w:pPr>
      <w:r>
        <w:rPr>
          <w:rFonts w:asciiTheme="minorHAnsi" w:hAnsiTheme="minorHAnsi" w:cs="Arial"/>
          <w:sz w:val="28"/>
          <w:szCs w:val="28"/>
          <w:shd w:val="clear" w:color="auto" w:fill="FFFFFF"/>
        </w:rPr>
        <w:t xml:space="preserve">                                                                                 </w:t>
      </w:r>
      <w:r>
        <w:rPr>
          <w:rFonts w:asciiTheme="minorHAnsi" w:hAnsiTheme="minorHAnsi" w:cs="Noto Sans"/>
          <w:b/>
          <w:bCs/>
          <w:color w:val="000000" w:themeColor="text1"/>
          <w:sz w:val="48"/>
          <w:szCs w:val="48"/>
        </w:rPr>
        <w:t>(</w:t>
      </w:r>
      <m:oMath>
        <m:sSub>
          <m:sSubPr>
            <m:ctrlPr>
              <w:rPr>
                <w:rFonts w:ascii="Cambria Math" w:hAnsi="Cambria Math" w:cs="Noto Sans"/>
                <w:b/>
                <w:bCs/>
                <w:i/>
                <w:color w:val="000000" w:themeColor="text1"/>
                <w:sz w:val="48"/>
                <w:szCs w:val="48"/>
              </w:rPr>
            </m:ctrlPr>
          </m:sSubPr>
          <m:e>
            <m:r>
              <m:rPr>
                <m:sty m:val="bi"/>
              </m:rPr>
              <w:rPr>
                <w:rFonts w:ascii="Cambria Math" w:hAnsi="Cambria Math" w:cs="Noto Sans"/>
                <w:color w:val="000000" w:themeColor="text1"/>
                <w:sz w:val="48"/>
                <w:szCs w:val="48"/>
              </w:rPr>
              <m:t>1-R</m:t>
            </m:r>
          </m:e>
          <m:sub>
            <m:r>
              <m:rPr>
                <m:sty m:val="bi"/>
              </m:rPr>
              <w:rPr>
                <w:rFonts w:ascii="Cambria Math" w:hAnsi="Cambria Math" w:cs="Noto Sans"/>
                <w:color w:val="000000" w:themeColor="text1"/>
                <w:sz w:val="48"/>
                <w:szCs w:val="48"/>
              </w:rPr>
              <m:t>i</m:t>
            </m:r>
          </m:sub>
        </m:sSub>
      </m:oMath>
      <w:r>
        <w:rPr>
          <w:rFonts w:asciiTheme="minorHAnsi" w:hAnsiTheme="minorHAnsi" w:cs="Noto Sans"/>
          <w:b/>
          <w:bCs/>
          <w:color w:val="000000" w:themeColor="text1"/>
          <w:sz w:val="48"/>
          <w:szCs w:val="48"/>
          <w:vertAlign w:val="superscript"/>
        </w:rPr>
        <w:t>2</w:t>
      </w:r>
      <w:r>
        <w:rPr>
          <w:rFonts w:asciiTheme="minorHAnsi" w:hAnsiTheme="minorHAnsi" w:cs="Noto Sans"/>
          <w:b/>
          <w:bCs/>
          <w:color w:val="000000" w:themeColor="text1"/>
          <w:sz w:val="48"/>
          <w:szCs w:val="48"/>
        </w:rPr>
        <w:t>)</w:t>
      </w:r>
    </w:p>
    <w:p w:rsidR="00E607E6" w:rsidRDefault="00E607E6" w:rsidP="00E607E6">
      <w:pPr>
        <w:pBdr>
          <w:bottom w:val="single" w:sz="6" w:space="16" w:color="auto"/>
        </w:pBdr>
        <w:rPr>
          <w:rFonts w:asciiTheme="minorHAnsi" w:hAnsiTheme="minorHAnsi" w:cs="Arial"/>
          <w:sz w:val="28"/>
          <w:szCs w:val="28"/>
          <w:shd w:val="clear" w:color="auto" w:fill="FFFFFF"/>
        </w:rPr>
      </w:pPr>
    </w:p>
    <w:p w:rsidR="00E607E6" w:rsidRDefault="00E607E6" w:rsidP="00B05CEA">
      <w:pPr>
        <w:pBdr>
          <w:bottom w:val="single" w:sz="6" w:space="16" w:color="auto"/>
        </w:pBd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 xml:space="preserve">here the </w:t>
      </w:r>
      <w:r w:rsidRPr="00B05CEA">
        <w:rPr>
          <w:rFonts w:asciiTheme="minorHAnsi" w:hAnsiTheme="minorHAnsi" w:cs="Arial"/>
          <w:sz w:val="44"/>
          <w:szCs w:val="44"/>
          <w:shd w:val="clear" w:color="auto" w:fill="FFFFFF"/>
        </w:rPr>
        <w:t>R</w:t>
      </w:r>
      <w:r w:rsidRPr="00B05CEA">
        <w:rPr>
          <w:rFonts w:asciiTheme="minorHAnsi" w:hAnsiTheme="minorHAnsi" w:cs="Arial"/>
          <w:sz w:val="44"/>
          <w:szCs w:val="44"/>
          <w:shd w:val="clear" w:color="auto" w:fill="FFFFFF"/>
          <w:vertAlign w:val="subscript"/>
        </w:rPr>
        <w:t>i</w:t>
      </w:r>
      <w:r w:rsidR="00B05CEA" w:rsidRPr="00B05CEA">
        <w:rPr>
          <w:rFonts w:asciiTheme="minorHAnsi" w:hAnsiTheme="minorHAnsi" w:cs="Arial"/>
          <w:sz w:val="44"/>
          <w:szCs w:val="44"/>
          <w:shd w:val="clear" w:color="auto" w:fill="FFFFFF"/>
          <w:vertAlign w:val="superscript"/>
        </w:rPr>
        <w:t>2</w:t>
      </w:r>
      <w:r w:rsidRPr="00B05CEA">
        <w:rPr>
          <w:rFonts w:asciiTheme="minorHAnsi" w:hAnsiTheme="minorHAnsi" w:cs="Arial"/>
          <w:sz w:val="44"/>
          <w:szCs w:val="44"/>
          <w:shd w:val="clear" w:color="auto" w:fill="FFFFFF"/>
          <w:vertAlign w:val="subscript"/>
        </w:rPr>
        <w:t xml:space="preserve"> </w:t>
      </w:r>
      <w:r>
        <w:rPr>
          <w:rFonts w:asciiTheme="minorHAnsi" w:hAnsiTheme="minorHAnsi" w:cs="Arial"/>
          <w:sz w:val="28"/>
          <w:szCs w:val="28"/>
          <w:shd w:val="clear" w:color="auto" w:fill="FFFFFF"/>
          <w:vertAlign w:val="subscript"/>
        </w:rPr>
        <w:t xml:space="preserve"> </w:t>
      </w:r>
      <w:r w:rsidR="00B05CEA">
        <w:rPr>
          <w:rFonts w:asciiTheme="minorHAnsi" w:hAnsiTheme="minorHAnsi" w:cs="Arial"/>
          <w:sz w:val="28"/>
          <w:szCs w:val="28"/>
          <w:shd w:val="clear" w:color="auto" w:fill="FFFFFF"/>
        </w:rPr>
        <w:t>is the (R)</w:t>
      </w:r>
      <w:proofErr w:type="spellStart"/>
      <w:r w:rsidR="00B05CEA">
        <w:rPr>
          <w:rFonts w:asciiTheme="minorHAnsi" w:hAnsiTheme="minorHAnsi" w:cs="Arial"/>
          <w:sz w:val="28"/>
          <w:szCs w:val="28"/>
          <w:shd w:val="clear" w:color="auto" w:fill="FFFFFF"/>
        </w:rPr>
        <w:t>sq</w:t>
      </w:r>
      <w:proofErr w:type="spellEnd"/>
      <w:r w:rsidR="00B05CEA">
        <w:rPr>
          <w:rFonts w:asciiTheme="minorHAnsi" w:hAnsiTheme="minorHAnsi" w:cs="Arial"/>
          <w:sz w:val="28"/>
          <w:szCs w:val="28"/>
          <w:shd w:val="clear" w:color="auto" w:fill="FFFFFF"/>
        </w:rPr>
        <w:t xml:space="preserve"> value obtained by regressing the </w:t>
      </w:r>
      <w:proofErr w:type="spellStart"/>
      <w:r w:rsidR="00B05CEA">
        <w:rPr>
          <w:rFonts w:asciiTheme="minorHAnsi" w:hAnsiTheme="minorHAnsi" w:cs="Arial"/>
          <w:sz w:val="28"/>
          <w:szCs w:val="28"/>
          <w:shd w:val="clear" w:color="auto" w:fill="FFFFFF"/>
        </w:rPr>
        <w:t>ith</w:t>
      </w:r>
      <w:proofErr w:type="spellEnd"/>
      <w:r w:rsidR="00B05CEA">
        <w:rPr>
          <w:rFonts w:asciiTheme="minorHAnsi" w:hAnsiTheme="minorHAnsi" w:cs="Arial"/>
          <w:sz w:val="28"/>
          <w:szCs w:val="28"/>
          <w:shd w:val="clear" w:color="auto" w:fill="FFFFFF"/>
        </w:rPr>
        <w:t xml:space="preserve"> independent variable against all the other independent variable.</w:t>
      </w:r>
    </w:p>
    <w:p w:rsidR="00B05CEA" w:rsidRDefault="00B05CEA" w:rsidP="00B05CEA">
      <w:pPr>
        <w:pBdr>
          <w:bottom w:val="single" w:sz="6" w:space="16" w:color="auto"/>
        </w:pBdr>
        <w:jc w:val="both"/>
        <w:rPr>
          <w:rFonts w:asciiTheme="minorHAnsi" w:hAnsiTheme="minorHAnsi" w:cs="Arial"/>
          <w:sz w:val="28"/>
          <w:szCs w:val="28"/>
          <w:shd w:val="clear" w:color="auto" w:fill="FFFFFF"/>
        </w:rPr>
      </w:pPr>
    </w:p>
    <w:p w:rsidR="00B05CEA" w:rsidRDefault="00B05CEA" w:rsidP="00B05CEA">
      <w:pPr>
        <w:pBdr>
          <w:bottom w:val="single" w:sz="6" w:space="16" w:color="auto"/>
        </w:pBd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VIF value 1 implies no multicollinearity and higher value implies high multicollinearity. Generally VIF value greater than 5 or 10 is considered a cause for concern.</w:t>
      </w:r>
    </w:p>
    <w:p w:rsidR="00B05CEA" w:rsidRDefault="00B05CEA" w:rsidP="00B05CEA">
      <w:pPr>
        <w:pBdr>
          <w:bottom w:val="single" w:sz="6" w:space="16" w:color="auto"/>
        </w:pBdr>
        <w:jc w:val="both"/>
        <w:rPr>
          <w:rFonts w:asciiTheme="minorHAnsi" w:hAnsiTheme="minorHAnsi" w:cs="Arial"/>
          <w:sz w:val="28"/>
          <w:szCs w:val="28"/>
          <w:shd w:val="clear" w:color="auto" w:fill="FFFFFF"/>
        </w:rPr>
      </w:pPr>
    </w:p>
    <w:p w:rsidR="00B05CEA" w:rsidRDefault="00B05CEA" w:rsidP="00B05CEA">
      <w:pPr>
        <w:pBdr>
          <w:bottom w:val="single" w:sz="6" w:space="16" w:color="auto"/>
        </w:pBd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VIF value – ‘infinity’, implies the model is able to create multiple perfect regression models i.e. R(</w:t>
      </w:r>
      <w:proofErr w:type="spellStart"/>
      <w:r>
        <w:rPr>
          <w:rFonts w:asciiTheme="minorHAnsi" w:hAnsiTheme="minorHAnsi" w:cs="Arial"/>
          <w:sz w:val="28"/>
          <w:szCs w:val="28"/>
          <w:shd w:val="clear" w:color="auto" w:fill="FFFFFF"/>
        </w:rPr>
        <w:t>i</w:t>
      </w:r>
      <w:proofErr w:type="spellEnd"/>
      <w:r>
        <w:rPr>
          <w:rFonts w:asciiTheme="minorHAnsi" w:hAnsiTheme="minorHAnsi" w:cs="Arial"/>
          <w:sz w:val="28"/>
          <w:szCs w:val="28"/>
          <w:shd w:val="clear" w:color="auto" w:fill="FFFFFF"/>
        </w:rPr>
        <w:t>) is 1. When divided by zero, its INF or infinity. The following are probable causes in the regression analysis</w:t>
      </w:r>
    </w:p>
    <w:p w:rsidR="00B05CEA" w:rsidRDefault="00B05CEA" w:rsidP="00B05CEA">
      <w:pPr>
        <w:pBdr>
          <w:bottom w:val="single" w:sz="6" w:space="16" w:color="auto"/>
        </w:pBdr>
        <w:jc w:val="both"/>
        <w:rPr>
          <w:rFonts w:asciiTheme="minorHAnsi" w:hAnsiTheme="minorHAnsi" w:cs="Arial"/>
          <w:sz w:val="28"/>
          <w:szCs w:val="28"/>
          <w:shd w:val="clear" w:color="auto" w:fill="FFFFFF"/>
        </w:rPr>
      </w:pPr>
    </w:p>
    <w:p w:rsidR="00B05CEA" w:rsidRDefault="00B05CEA" w:rsidP="00B05CEA">
      <w:pPr>
        <w:pBdr>
          <w:bottom w:val="single" w:sz="6" w:space="16" w:color="auto"/>
        </w:pBd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Perfect Multicollinearity, Redundant Data.</w:t>
      </w:r>
    </w:p>
    <w:p w:rsidR="00B05CEA" w:rsidRDefault="00B05CEA" w:rsidP="00B05CEA">
      <w:pPr>
        <w:pBdr>
          <w:bottom w:val="single" w:sz="6" w:space="16" w:color="auto"/>
        </w:pBdr>
        <w:jc w:val="both"/>
        <w:rPr>
          <w:rFonts w:asciiTheme="minorHAnsi" w:hAnsiTheme="minorHAnsi" w:cs="Arial"/>
          <w:sz w:val="28"/>
          <w:szCs w:val="28"/>
          <w:shd w:val="clear" w:color="auto" w:fill="FFFFFF"/>
        </w:rPr>
      </w:pPr>
    </w:p>
    <w:p w:rsidR="00B05CEA" w:rsidRDefault="00B05CEA" w:rsidP="00B05CEA">
      <w:pPr>
        <w:pBdr>
          <w:bottom w:val="single" w:sz="6" w:space="16" w:color="auto"/>
        </w:pBd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Probable solutions:</w:t>
      </w:r>
    </w:p>
    <w:p w:rsidR="00B05CEA" w:rsidRDefault="00B05CEA" w:rsidP="00B05CEA">
      <w:pPr>
        <w:pBdr>
          <w:bottom w:val="single" w:sz="6" w:space="16" w:color="auto"/>
        </w:pBdr>
        <w:jc w:val="both"/>
        <w:rPr>
          <w:rFonts w:asciiTheme="minorHAnsi" w:hAnsiTheme="minorHAnsi" w:cs="Arial"/>
          <w:sz w:val="28"/>
          <w:szCs w:val="28"/>
          <w:shd w:val="clear" w:color="auto" w:fill="FFFFFF"/>
        </w:rPr>
      </w:pPr>
    </w:p>
    <w:p w:rsidR="00B05CEA" w:rsidRPr="00B05CEA" w:rsidRDefault="00B05CEA" w:rsidP="00B05CEA">
      <w:pPr>
        <w:pBdr>
          <w:bottom w:val="single" w:sz="6" w:space="16" w:color="auto"/>
        </w:pBd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Identify and remove redundant variables, perform data cleaning, variable transformation or scaling, regularization by known techniques like Lasso or Ridge etc.</w:t>
      </w:r>
    </w:p>
    <w:p w:rsidR="006F640F" w:rsidRDefault="006F640F" w:rsidP="00370C45">
      <w:pPr>
        <w:rPr>
          <w:rFonts w:asciiTheme="minorHAnsi" w:hAnsiTheme="minorHAnsi" w:cs="Arial"/>
          <w:sz w:val="28"/>
          <w:szCs w:val="28"/>
          <w:shd w:val="clear" w:color="auto" w:fill="FFFFFF"/>
        </w:rPr>
      </w:pPr>
    </w:p>
    <w:p w:rsidR="00B05CEA" w:rsidRDefault="00B05CEA" w:rsidP="00370C45">
      <w:pPr>
        <w:rPr>
          <w:rFonts w:asciiTheme="minorHAnsi" w:hAnsiTheme="minorHAnsi" w:cs="Arial"/>
          <w:sz w:val="28"/>
          <w:szCs w:val="28"/>
          <w:shd w:val="clear" w:color="auto" w:fill="FFFFFF"/>
        </w:rPr>
      </w:pPr>
    </w:p>
    <w:p w:rsidR="00B05CEA" w:rsidRDefault="00B05CEA" w:rsidP="00370C45">
      <w:pPr>
        <w:rPr>
          <w:rFonts w:asciiTheme="minorHAnsi" w:hAnsiTheme="minorHAnsi" w:cs="Arial"/>
          <w:sz w:val="28"/>
          <w:szCs w:val="28"/>
          <w:shd w:val="clear" w:color="auto" w:fill="FFFFFF"/>
        </w:rPr>
      </w:pPr>
    </w:p>
    <w:p w:rsidR="00B05CEA" w:rsidRDefault="00B05CEA" w:rsidP="00370C45">
      <w:pPr>
        <w:rPr>
          <w:rFonts w:asciiTheme="minorHAnsi" w:hAnsiTheme="minorHAnsi" w:cs="Arial"/>
          <w:sz w:val="28"/>
          <w:szCs w:val="28"/>
          <w:shd w:val="clear" w:color="auto" w:fill="FFFFFF"/>
        </w:rPr>
      </w:pPr>
    </w:p>
    <w:p w:rsidR="00B05CEA" w:rsidRDefault="00B05CEA" w:rsidP="00370C45">
      <w:pPr>
        <w:rPr>
          <w:rFonts w:asciiTheme="minorHAnsi" w:hAnsiTheme="minorHAnsi" w:cs="Arial"/>
          <w:sz w:val="28"/>
          <w:szCs w:val="28"/>
          <w:shd w:val="clear" w:color="auto" w:fill="FFFFFF"/>
        </w:rPr>
      </w:pPr>
    </w:p>
    <w:p w:rsidR="00B05CEA" w:rsidRDefault="00B05CEA" w:rsidP="00370C45">
      <w:pPr>
        <w:rPr>
          <w:rFonts w:asciiTheme="minorHAnsi" w:hAnsiTheme="minorHAnsi" w:cs="Arial"/>
          <w:sz w:val="28"/>
          <w:szCs w:val="28"/>
          <w:shd w:val="clear" w:color="auto" w:fill="FFFFFF"/>
        </w:rPr>
      </w:pPr>
    </w:p>
    <w:p w:rsidR="00B05CEA" w:rsidRDefault="00B05CEA" w:rsidP="00370C45">
      <w:pPr>
        <w:rPr>
          <w:rFonts w:asciiTheme="minorHAnsi" w:hAnsiTheme="minorHAnsi" w:cs="Arial"/>
          <w:sz w:val="28"/>
          <w:szCs w:val="28"/>
          <w:shd w:val="clear" w:color="auto" w:fill="FFFFFF"/>
        </w:rPr>
      </w:pPr>
    </w:p>
    <w:p w:rsidR="00B05CEA" w:rsidRDefault="00B05CEA" w:rsidP="00370C45">
      <w:pPr>
        <w:rPr>
          <w:rFonts w:asciiTheme="minorHAnsi" w:hAnsiTheme="minorHAnsi" w:cs="Arial"/>
          <w:sz w:val="28"/>
          <w:szCs w:val="28"/>
          <w:shd w:val="clear" w:color="auto" w:fill="FFFFFF"/>
        </w:rPr>
      </w:pPr>
    </w:p>
    <w:p w:rsidR="00B05CEA" w:rsidRDefault="00B05CEA" w:rsidP="00370C45">
      <w:pPr>
        <w:rPr>
          <w:rFonts w:asciiTheme="minorHAnsi" w:hAnsiTheme="minorHAnsi" w:cs="Arial"/>
          <w:sz w:val="28"/>
          <w:szCs w:val="28"/>
          <w:shd w:val="clear" w:color="auto" w:fill="FFFFFF"/>
        </w:rPr>
      </w:pPr>
    </w:p>
    <w:p w:rsidR="00B05CEA" w:rsidRDefault="00B05CEA" w:rsidP="00370C45">
      <w:pPr>
        <w:rPr>
          <w:rFonts w:asciiTheme="minorHAnsi" w:hAnsiTheme="minorHAnsi" w:cs="Arial"/>
          <w:sz w:val="28"/>
          <w:szCs w:val="28"/>
          <w:shd w:val="clear" w:color="auto" w:fill="FFFFFF"/>
        </w:rPr>
      </w:pPr>
    </w:p>
    <w:p w:rsidR="00B05CEA" w:rsidRPr="005876CF" w:rsidRDefault="00B05CEA" w:rsidP="00370C45">
      <w:pPr>
        <w:rPr>
          <w:rFonts w:asciiTheme="minorHAnsi" w:hAnsiTheme="minorHAnsi" w:cs="Arial"/>
          <w:sz w:val="28"/>
          <w:szCs w:val="28"/>
          <w:shd w:val="clear" w:color="auto" w:fill="FFFFFF"/>
        </w:rPr>
      </w:pPr>
    </w:p>
    <w:tbl>
      <w:tblPr>
        <w:tblStyle w:val="TableGrid"/>
        <w:tblW w:w="0" w:type="auto"/>
        <w:tblLook w:val="04A0" w:firstRow="1" w:lastRow="0" w:firstColumn="1" w:lastColumn="0" w:noHBand="0" w:noVBand="1"/>
      </w:tblPr>
      <w:tblGrid>
        <w:gridCol w:w="9010"/>
      </w:tblGrid>
      <w:tr w:rsidR="005876CF" w:rsidRPr="005876CF" w:rsidTr="005876CF">
        <w:tc>
          <w:tcPr>
            <w:tcW w:w="9010" w:type="dxa"/>
          </w:tcPr>
          <w:p w:rsidR="005876CF" w:rsidRPr="005876CF" w:rsidRDefault="005876CF" w:rsidP="00370C45">
            <w:pPr>
              <w:rPr>
                <w:rFonts w:asciiTheme="minorHAnsi" w:hAnsiTheme="minorHAnsi" w:cs="Arial"/>
                <w:sz w:val="28"/>
                <w:szCs w:val="28"/>
                <w:shd w:val="clear" w:color="auto" w:fill="FFFFFF"/>
              </w:rPr>
            </w:pPr>
            <w:r w:rsidRPr="005876CF">
              <w:rPr>
                <w:rFonts w:asciiTheme="minorHAnsi" w:hAnsiTheme="minorHAnsi" w:cs="Arial"/>
                <w:sz w:val="28"/>
                <w:szCs w:val="28"/>
                <w:shd w:val="clear" w:color="auto" w:fill="FFFFFF"/>
              </w:rPr>
              <w:t xml:space="preserve">What is a Q-Q plot? Explain the use and importance of a Q-Q plot in linear regression.                                                                      </w:t>
            </w:r>
            <w:r>
              <w:rPr>
                <w:rFonts w:asciiTheme="minorHAnsi" w:hAnsiTheme="minorHAnsi" w:cs="Arial"/>
                <w:sz w:val="28"/>
                <w:szCs w:val="28"/>
                <w:shd w:val="clear" w:color="auto" w:fill="FFFFFF"/>
              </w:rPr>
              <w:t xml:space="preserve">                                </w:t>
            </w:r>
            <w:r w:rsidRPr="005876CF">
              <w:rPr>
                <w:rFonts w:asciiTheme="minorHAnsi" w:hAnsiTheme="minorHAnsi" w:cs="Arial"/>
                <w:sz w:val="28"/>
                <w:szCs w:val="28"/>
                <w:shd w:val="clear" w:color="auto" w:fill="FFFFFF"/>
              </w:rPr>
              <w:t>(3 marks)</w:t>
            </w:r>
          </w:p>
        </w:tc>
      </w:tr>
    </w:tbl>
    <w:p w:rsidR="005876CF" w:rsidRDefault="005876CF" w:rsidP="00370C45">
      <w:pPr>
        <w:rPr>
          <w:rFonts w:asciiTheme="minorHAnsi" w:hAnsiTheme="minorHAnsi" w:cs="Arial"/>
          <w:sz w:val="28"/>
          <w:szCs w:val="28"/>
          <w:shd w:val="clear" w:color="auto" w:fill="FFFFFF"/>
        </w:rPr>
      </w:pPr>
    </w:p>
    <w:p w:rsidR="006F640F" w:rsidRDefault="006F640F" w:rsidP="00FB037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Answer:</w:t>
      </w:r>
      <w:r w:rsidR="00FB037E">
        <w:rPr>
          <w:rFonts w:asciiTheme="minorHAnsi" w:hAnsiTheme="minorHAnsi" w:cs="Arial"/>
          <w:sz w:val="28"/>
          <w:szCs w:val="28"/>
          <w:shd w:val="clear" w:color="auto" w:fill="FFFFFF"/>
        </w:rPr>
        <w:t xml:space="preserve"> A Q-Q plot, shortly abbreviated, is popularly known as Quantile-Quantile plot. It’s a graphical tool used in statistics to access whether a dataset follows a particular theoretical distribution. It compares the quantiles of the observed data with quantiles of specific probability distribution, usually normal distribution.  Q-Q plots are very much helpful in checking and validating the assumption of normality in a dataset and widely used in linear regression and other statistical analysis.</w:t>
      </w:r>
    </w:p>
    <w:p w:rsidR="00222C52" w:rsidRDefault="00222C52" w:rsidP="00FB037E">
      <w:pPr>
        <w:jc w:val="both"/>
        <w:rPr>
          <w:rFonts w:asciiTheme="minorHAnsi" w:hAnsiTheme="minorHAnsi" w:cs="Arial"/>
          <w:sz w:val="28"/>
          <w:szCs w:val="28"/>
          <w:shd w:val="clear" w:color="auto" w:fill="FFFFFF"/>
        </w:rPr>
      </w:pPr>
    </w:p>
    <w:p w:rsidR="00222C52" w:rsidRDefault="00222C52" w:rsidP="00FB037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There are three components viz Quantiles of Theoretical Distribution, Quantiles of Observed Data, and the diagonal line.</w:t>
      </w:r>
    </w:p>
    <w:p w:rsidR="00222C52" w:rsidRDefault="00222C52" w:rsidP="00FB037E">
      <w:pPr>
        <w:jc w:val="both"/>
        <w:rPr>
          <w:rFonts w:asciiTheme="minorHAnsi" w:hAnsiTheme="minorHAnsi" w:cs="Arial"/>
          <w:sz w:val="28"/>
          <w:szCs w:val="28"/>
          <w:shd w:val="clear" w:color="auto" w:fill="FFFFFF"/>
        </w:rPr>
      </w:pPr>
    </w:p>
    <w:p w:rsidR="00222C52" w:rsidRDefault="00222C52" w:rsidP="00FB037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Usage of Q-Q plots: Normality check, Identifying skewness, Outlier detection, Model residual analysis.</w:t>
      </w:r>
    </w:p>
    <w:p w:rsidR="00222C52" w:rsidRDefault="00222C52" w:rsidP="00FB037E">
      <w:pPr>
        <w:jc w:val="both"/>
        <w:rPr>
          <w:rFonts w:asciiTheme="minorHAnsi" w:hAnsiTheme="minorHAnsi" w:cs="Arial"/>
          <w:sz w:val="28"/>
          <w:szCs w:val="28"/>
          <w:shd w:val="clear" w:color="auto" w:fill="FFFFFF"/>
        </w:rPr>
      </w:pPr>
    </w:p>
    <w:p w:rsidR="00222C52" w:rsidRDefault="00222C52" w:rsidP="00FB037E">
      <w:pPr>
        <w:jc w:val="both"/>
        <w:rPr>
          <w:rFonts w:asciiTheme="minorHAnsi" w:hAnsiTheme="minorHAnsi" w:cs="Arial"/>
          <w:sz w:val="28"/>
          <w:szCs w:val="28"/>
          <w:shd w:val="clear" w:color="auto" w:fill="FFFFFF"/>
        </w:rPr>
      </w:pPr>
      <w:r>
        <w:rPr>
          <w:rFonts w:asciiTheme="minorHAnsi" w:hAnsiTheme="minorHAnsi" w:cs="Arial"/>
          <w:sz w:val="28"/>
          <w:szCs w:val="28"/>
          <w:shd w:val="clear" w:color="auto" w:fill="FFFFFF"/>
        </w:rPr>
        <w:t>How to interpret Q-Q plots? If the points are quite close to the diagonal line, it implies they follow expected distribution. Alternatively, if they’re too far or deviation is observed, it signifies deviance from expected distribution. The nature of this deviance is to be visually assessed. If the distribution is close to expected distribution, the tails and central regions gives good insights of the data.</w:t>
      </w:r>
      <w:r w:rsidRPr="00222C52">
        <w:t xml:space="preserve"> </w:t>
      </w:r>
    </w:p>
    <w:p w:rsidR="00222C52" w:rsidRDefault="00222C52" w:rsidP="00FB037E">
      <w:pPr>
        <w:jc w:val="both"/>
        <w:rPr>
          <w:rFonts w:asciiTheme="minorHAnsi" w:hAnsiTheme="minorHAnsi" w:cs="Arial"/>
          <w:sz w:val="28"/>
          <w:szCs w:val="28"/>
          <w:shd w:val="clear" w:color="auto" w:fill="FFFFFF"/>
        </w:rPr>
      </w:pPr>
      <w:r>
        <w:fldChar w:fldCharType="begin"/>
      </w:r>
      <w:r>
        <w:instrText xml:space="preserve"> INCLUDEPICTURE "https://www.statisticshowto.com/wp-content/uploads/2015/08/qq-plot.png" \* MERGEFORMATINET </w:instrText>
      </w:r>
      <w:r>
        <w:fldChar w:fldCharType="separate"/>
      </w:r>
      <w:r>
        <w:rPr>
          <w:noProof/>
        </w:rPr>
        <w:drawing>
          <wp:inline distT="0" distB="0" distL="0" distR="0" wp14:anchorId="64DE9584" wp14:editId="4A1ADC1E">
            <wp:extent cx="3272745" cy="2237605"/>
            <wp:effectExtent l="0" t="0" r="4445" b="0"/>
            <wp:docPr id="7" name="Picture 7" descr="Q Q Plots - normal distribution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 Q Plots - normal distribution curv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1565" cy="2243635"/>
                    </a:xfrm>
                    <a:prstGeom prst="rect">
                      <a:avLst/>
                    </a:prstGeom>
                    <a:noFill/>
                    <a:ln>
                      <a:noFill/>
                    </a:ln>
                  </pic:spPr>
                </pic:pic>
              </a:graphicData>
            </a:graphic>
          </wp:inline>
        </w:drawing>
      </w:r>
      <w:r>
        <w:fldChar w:fldCharType="end"/>
      </w:r>
      <w:r>
        <w:fldChar w:fldCharType="begin"/>
      </w:r>
      <w:r>
        <w:instrText xml:space="preserve"> INCLUDEPICTURE "https://www.statisticshowto.com/wp-content/uploads/2015/08/Normal_exponential_qq.svg_.png" \* MERGEFORMATINET </w:instrText>
      </w:r>
      <w:r>
        <w:fldChar w:fldCharType="separate"/>
      </w:r>
      <w:r>
        <w:rPr>
          <w:noProof/>
        </w:rPr>
        <w:drawing>
          <wp:inline distT="0" distB="0" distL="0" distR="0" wp14:anchorId="704DDA04" wp14:editId="75B1CF19">
            <wp:extent cx="1653702" cy="1445575"/>
            <wp:effectExtent l="0" t="0" r="0" b="2540"/>
            <wp:docPr id="6" name="Picture 6" descr="q q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 q plo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70697" cy="1460431"/>
                    </a:xfrm>
                    <a:prstGeom prst="rect">
                      <a:avLst/>
                    </a:prstGeom>
                    <a:noFill/>
                    <a:ln>
                      <a:noFill/>
                    </a:ln>
                  </pic:spPr>
                </pic:pic>
              </a:graphicData>
            </a:graphic>
          </wp:inline>
        </w:drawing>
      </w:r>
      <w:r>
        <w:fldChar w:fldCharType="end"/>
      </w:r>
    </w:p>
    <w:p w:rsidR="00222C52" w:rsidRDefault="00222C52" w:rsidP="00222C52"/>
    <w:p w:rsidR="00222C52" w:rsidRPr="00620CCA" w:rsidRDefault="00222C52" w:rsidP="00222C52">
      <w:pPr>
        <w:rPr>
          <w:rFonts w:asciiTheme="minorHAnsi" w:hAnsiTheme="minorHAnsi"/>
          <w:sz w:val="28"/>
          <w:szCs w:val="28"/>
        </w:rPr>
      </w:pPr>
      <w:r>
        <w:rPr>
          <w:rFonts w:asciiTheme="minorHAnsi" w:hAnsiTheme="minorHAnsi"/>
          <w:sz w:val="28"/>
          <w:szCs w:val="28"/>
        </w:rPr>
        <w:t>A sample graphs are taken as example. From tail end</w:t>
      </w:r>
      <w:r w:rsidR="00620CCA">
        <w:rPr>
          <w:rFonts w:asciiTheme="minorHAnsi" w:hAnsiTheme="minorHAnsi"/>
          <w:sz w:val="28"/>
          <w:szCs w:val="28"/>
        </w:rPr>
        <w:t>s</w:t>
      </w:r>
      <w:r>
        <w:rPr>
          <w:rFonts w:asciiTheme="minorHAnsi" w:hAnsiTheme="minorHAnsi"/>
          <w:sz w:val="28"/>
          <w:szCs w:val="28"/>
        </w:rPr>
        <w:t xml:space="preserve"> </w:t>
      </w:r>
      <w:proofErr w:type="spellStart"/>
      <w:r>
        <w:rPr>
          <w:rFonts w:asciiTheme="minorHAnsi" w:hAnsiTheme="minorHAnsi"/>
          <w:sz w:val="28"/>
          <w:szCs w:val="28"/>
        </w:rPr>
        <w:t>ie</w:t>
      </w:r>
      <w:proofErr w:type="spellEnd"/>
      <w:r>
        <w:rPr>
          <w:rFonts w:asciiTheme="minorHAnsi" w:hAnsiTheme="minorHAnsi"/>
          <w:sz w:val="28"/>
          <w:szCs w:val="28"/>
        </w:rPr>
        <w:t xml:space="preserve"> -3, 0</w:t>
      </w:r>
      <w:r w:rsidR="00620CCA">
        <w:rPr>
          <w:rFonts w:asciiTheme="minorHAnsi" w:hAnsiTheme="minorHAnsi"/>
          <w:sz w:val="28"/>
          <w:szCs w:val="28"/>
        </w:rPr>
        <w:t xml:space="preserve"> (mean point)</w:t>
      </w:r>
      <w:r>
        <w:rPr>
          <w:rFonts w:asciiTheme="minorHAnsi" w:hAnsiTheme="minorHAnsi"/>
          <w:sz w:val="28"/>
          <w:szCs w:val="28"/>
        </w:rPr>
        <w:t>, 3 points, we calculate z-value infer if its lying in middle or extreme left or extreme right.</w:t>
      </w:r>
    </w:p>
    <w:p w:rsidR="00FB037E" w:rsidRDefault="00FB037E" w:rsidP="00370C45">
      <w:pPr>
        <w:rPr>
          <w:rFonts w:asciiTheme="minorHAnsi" w:hAnsiTheme="minorHAnsi" w:cs="Arial"/>
          <w:sz w:val="28"/>
          <w:szCs w:val="28"/>
          <w:shd w:val="clear" w:color="auto" w:fill="FFFFFF"/>
        </w:rPr>
      </w:pPr>
    </w:p>
    <w:p w:rsidR="00FB037E" w:rsidRDefault="00FB037E" w:rsidP="00370C45">
      <w:pPr>
        <w:rPr>
          <w:rFonts w:asciiTheme="minorHAnsi" w:hAnsiTheme="minorHAnsi" w:cs="Arial"/>
          <w:sz w:val="28"/>
          <w:szCs w:val="28"/>
          <w:shd w:val="clear" w:color="auto" w:fill="FFFFFF"/>
        </w:rPr>
      </w:pPr>
    </w:p>
    <w:p w:rsidR="0000493F" w:rsidRPr="005876CF" w:rsidRDefault="0000493F" w:rsidP="00370C45">
      <w:pPr>
        <w:shd w:val="clear" w:color="auto" w:fill="FFFFFF" w:themeFill="background1"/>
        <w:rPr>
          <w:rFonts w:asciiTheme="minorHAnsi" w:hAnsiTheme="minorHAnsi" w:cs="Arial"/>
          <w:sz w:val="28"/>
          <w:szCs w:val="28"/>
          <w:shd w:val="clear" w:color="auto" w:fill="FFFFFF"/>
        </w:rPr>
      </w:pPr>
      <w:r w:rsidRPr="005876CF">
        <w:rPr>
          <w:rFonts w:asciiTheme="minorHAnsi" w:hAnsiTheme="minorHAnsi" w:cs="Arial"/>
          <w:color w:val="000000" w:themeColor="text1"/>
          <w:sz w:val="28"/>
          <w:szCs w:val="28"/>
          <w:shd w:val="clear" w:color="auto" w:fill="FFFFFF"/>
        </w:rPr>
        <w:br/>
      </w:r>
      <w:r w:rsidRPr="005876CF">
        <w:rPr>
          <w:rFonts w:asciiTheme="minorHAnsi" w:hAnsiTheme="minorHAnsi" w:cs="Arial"/>
          <w:sz w:val="28"/>
          <w:szCs w:val="28"/>
          <w:shd w:val="clear" w:color="auto" w:fill="FFFFFF"/>
        </w:rPr>
        <w:br/>
      </w:r>
      <w:r w:rsidRPr="005876CF">
        <w:rPr>
          <w:rFonts w:asciiTheme="minorHAnsi" w:hAnsiTheme="minorHAnsi" w:cs="Arial"/>
          <w:sz w:val="28"/>
          <w:szCs w:val="28"/>
          <w:shd w:val="clear" w:color="auto" w:fill="FFFFFF"/>
        </w:rPr>
        <w:br/>
      </w:r>
      <w:r w:rsidRPr="005876CF">
        <w:rPr>
          <w:rFonts w:asciiTheme="minorHAnsi" w:hAnsiTheme="minorHAnsi" w:cs="Arial"/>
          <w:sz w:val="28"/>
          <w:szCs w:val="28"/>
          <w:shd w:val="clear" w:color="auto" w:fill="FFFFFF"/>
        </w:rPr>
        <w:br/>
      </w:r>
      <w:r w:rsidRPr="005876CF">
        <w:rPr>
          <w:rFonts w:asciiTheme="minorHAnsi" w:hAnsiTheme="minorHAnsi" w:cs="Arial"/>
          <w:sz w:val="28"/>
          <w:szCs w:val="28"/>
          <w:shd w:val="clear" w:color="auto" w:fill="FFFFFF"/>
        </w:rPr>
        <w:br/>
      </w:r>
    </w:p>
    <w:p w:rsidR="00E607E6" w:rsidRPr="005876CF" w:rsidRDefault="00E607E6" w:rsidP="00370C45">
      <w:pPr>
        <w:rPr>
          <w:rFonts w:asciiTheme="minorHAnsi" w:hAnsiTheme="minorHAnsi" w:cs="Arial"/>
          <w:sz w:val="28"/>
          <w:szCs w:val="28"/>
        </w:rPr>
      </w:pPr>
    </w:p>
    <w:sectPr w:rsidR="00E607E6" w:rsidRPr="005876CF" w:rsidSect="0000493F">
      <w:pgSz w:w="11900" w:h="16840"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1"/>
    <w:family w:val="roman"/>
    <w:pitch w:val="variable"/>
    <w:sig w:usb0="0000A003" w:usb1="00000000" w:usb2="00000000" w:usb3="00000000" w:csb0="00000001" w:csb1="00000000"/>
  </w:font>
  <w:font w:name="Noto Sans">
    <w:altName w:val="Mangal"/>
    <w:panose1 w:val="020B0502040504020204"/>
    <w:charset w:val="00"/>
    <w:family w:val="swiss"/>
    <w:pitch w:val="variable"/>
    <w:sig w:usb0="80408003" w:usb1="00002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C034B1"/>
    <w:multiLevelType w:val="multilevel"/>
    <w:tmpl w:val="67768F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4505B8C"/>
    <w:multiLevelType w:val="multilevel"/>
    <w:tmpl w:val="8AC648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A16229"/>
    <w:multiLevelType w:val="multilevel"/>
    <w:tmpl w:val="275076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D332D3"/>
    <w:multiLevelType w:val="multilevel"/>
    <w:tmpl w:val="FB82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F5C6026"/>
    <w:multiLevelType w:val="hybridMultilevel"/>
    <w:tmpl w:val="49D4A4D2"/>
    <w:lvl w:ilvl="0" w:tplc="BED0E56E">
      <w:numFmt w:val="bullet"/>
      <w:lvlText w:val=""/>
      <w:lvlJc w:val="left"/>
      <w:pPr>
        <w:ind w:left="720" w:hanging="360"/>
      </w:pPr>
      <w:rPr>
        <w:rFonts w:ascii="Symbol" w:eastAsia="Times New Roman" w:hAnsi="Symbol" w:cs="Arial"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9D321B"/>
    <w:multiLevelType w:val="hybridMultilevel"/>
    <w:tmpl w:val="71C8845C"/>
    <w:lvl w:ilvl="0" w:tplc="3D0088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AB2B25"/>
    <w:multiLevelType w:val="hybridMultilevel"/>
    <w:tmpl w:val="9B160538"/>
    <w:lvl w:ilvl="0" w:tplc="F58A6F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8D47A7"/>
    <w:multiLevelType w:val="multilevel"/>
    <w:tmpl w:val="3B021E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686E39"/>
    <w:multiLevelType w:val="multilevel"/>
    <w:tmpl w:val="9084C5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2"/>
  </w:num>
  <w:num w:numId="4">
    <w:abstractNumId w:val="5"/>
  </w:num>
  <w:num w:numId="5">
    <w:abstractNumId w:val="6"/>
  </w:num>
  <w:num w:numId="6">
    <w:abstractNumId w:val="8"/>
  </w:num>
  <w:num w:numId="7">
    <w:abstractNumId w:val="0"/>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93F"/>
    <w:rsid w:val="0000493F"/>
    <w:rsid w:val="001467CC"/>
    <w:rsid w:val="00222C52"/>
    <w:rsid w:val="002441B9"/>
    <w:rsid w:val="00370C45"/>
    <w:rsid w:val="003A02BC"/>
    <w:rsid w:val="00523ADF"/>
    <w:rsid w:val="005407E2"/>
    <w:rsid w:val="005876CF"/>
    <w:rsid w:val="00612FCE"/>
    <w:rsid w:val="00620CCA"/>
    <w:rsid w:val="006F640F"/>
    <w:rsid w:val="00A81D1B"/>
    <w:rsid w:val="00AA529A"/>
    <w:rsid w:val="00AE795A"/>
    <w:rsid w:val="00B05CEA"/>
    <w:rsid w:val="00C25918"/>
    <w:rsid w:val="00C415E0"/>
    <w:rsid w:val="00CC2550"/>
    <w:rsid w:val="00D72541"/>
    <w:rsid w:val="00D81823"/>
    <w:rsid w:val="00DA3E7E"/>
    <w:rsid w:val="00E607E6"/>
    <w:rsid w:val="00EA159B"/>
    <w:rsid w:val="00F00F4F"/>
    <w:rsid w:val="00F41EC5"/>
    <w:rsid w:val="00FB037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FF216"/>
  <w15:chartTrackingRefBased/>
  <w15:docId w15:val="{2FBBD0EB-8725-7640-BCCA-F1219F039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1"/>
        <w:lang w:val="en-IN" w:eastAsia="en-US"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37E"/>
    <w:rPr>
      <w:rFonts w:ascii="Times New Roman" w:eastAsia="Times New Roman" w:hAnsi="Times New Roman" w:cs="Times New Roman"/>
      <w:szCs w:val="24"/>
    </w:rPr>
  </w:style>
  <w:style w:type="paragraph" w:styleId="Heading3">
    <w:name w:val="heading 3"/>
    <w:basedOn w:val="Normal"/>
    <w:link w:val="Heading3Char"/>
    <w:uiPriority w:val="9"/>
    <w:qFormat/>
    <w:rsid w:val="00370C45"/>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370C45"/>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00493F"/>
  </w:style>
  <w:style w:type="paragraph" w:styleId="ListParagraph">
    <w:name w:val="List Paragraph"/>
    <w:basedOn w:val="Normal"/>
    <w:uiPriority w:val="34"/>
    <w:qFormat/>
    <w:rsid w:val="0000493F"/>
    <w:pPr>
      <w:ind w:left="720"/>
      <w:contextualSpacing/>
    </w:pPr>
  </w:style>
  <w:style w:type="character" w:customStyle="1" w:styleId="Heading3Char">
    <w:name w:val="Heading 3 Char"/>
    <w:basedOn w:val="DefaultParagraphFont"/>
    <w:link w:val="Heading3"/>
    <w:uiPriority w:val="9"/>
    <w:rsid w:val="00370C4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70C45"/>
    <w:rPr>
      <w:rFonts w:ascii="Times New Roman" w:eastAsia="Times New Roman" w:hAnsi="Times New Roman" w:cs="Times New Roman"/>
      <w:b/>
      <w:bCs/>
      <w:szCs w:val="24"/>
    </w:rPr>
  </w:style>
  <w:style w:type="paragraph" w:styleId="NormalWeb">
    <w:name w:val="Normal (Web)"/>
    <w:basedOn w:val="Normal"/>
    <w:uiPriority w:val="99"/>
    <w:semiHidden/>
    <w:unhideWhenUsed/>
    <w:rsid w:val="00370C45"/>
    <w:pPr>
      <w:spacing w:before="100" w:beforeAutospacing="1" w:after="100" w:afterAutospacing="1"/>
    </w:pPr>
  </w:style>
  <w:style w:type="character" w:customStyle="1" w:styleId="katex-mathml">
    <w:name w:val="katex-mathml"/>
    <w:basedOn w:val="DefaultParagraphFont"/>
    <w:rsid w:val="00370C45"/>
  </w:style>
  <w:style w:type="character" w:customStyle="1" w:styleId="mord">
    <w:name w:val="mord"/>
    <w:basedOn w:val="DefaultParagraphFont"/>
    <w:rsid w:val="00370C45"/>
  </w:style>
  <w:style w:type="character" w:customStyle="1" w:styleId="mrel">
    <w:name w:val="mrel"/>
    <w:basedOn w:val="DefaultParagraphFont"/>
    <w:rsid w:val="00370C45"/>
  </w:style>
  <w:style w:type="character" w:customStyle="1" w:styleId="vlist-s">
    <w:name w:val="vlist-s"/>
    <w:basedOn w:val="DefaultParagraphFont"/>
    <w:rsid w:val="00370C45"/>
  </w:style>
  <w:style w:type="character" w:customStyle="1" w:styleId="mbin">
    <w:name w:val="mbin"/>
    <w:basedOn w:val="DefaultParagraphFont"/>
    <w:rsid w:val="00370C45"/>
  </w:style>
  <w:style w:type="character" w:customStyle="1" w:styleId="mop">
    <w:name w:val="mop"/>
    <w:basedOn w:val="DefaultParagraphFont"/>
    <w:rsid w:val="00370C45"/>
  </w:style>
  <w:style w:type="character" w:customStyle="1" w:styleId="mopen">
    <w:name w:val="mopen"/>
    <w:basedOn w:val="DefaultParagraphFont"/>
    <w:rsid w:val="00370C45"/>
  </w:style>
  <w:style w:type="character" w:customStyle="1" w:styleId="mclose">
    <w:name w:val="mclose"/>
    <w:basedOn w:val="DefaultParagraphFont"/>
    <w:rsid w:val="00370C45"/>
  </w:style>
  <w:style w:type="character" w:customStyle="1" w:styleId="mpunct">
    <w:name w:val="mpunct"/>
    <w:basedOn w:val="DefaultParagraphFont"/>
    <w:rsid w:val="00370C45"/>
  </w:style>
  <w:style w:type="character" w:customStyle="1" w:styleId="minner">
    <w:name w:val="minner"/>
    <w:basedOn w:val="DefaultParagraphFont"/>
    <w:rsid w:val="00370C45"/>
  </w:style>
  <w:style w:type="character" w:styleId="Strong">
    <w:name w:val="Strong"/>
    <w:basedOn w:val="DefaultParagraphFont"/>
    <w:uiPriority w:val="22"/>
    <w:qFormat/>
    <w:rsid w:val="00370C45"/>
    <w:rPr>
      <w:b/>
      <w:bCs/>
    </w:rPr>
  </w:style>
  <w:style w:type="table" w:styleId="TableGrid">
    <w:name w:val="Table Grid"/>
    <w:basedOn w:val="TableNormal"/>
    <w:uiPriority w:val="39"/>
    <w:rsid w:val="00370C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876C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805794">
      <w:bodyDiv w:val="1"/>
      <w:marLeft w:val="0"/>
      <w:marRight w:val="0"/>
      <w:marTop w:val="0"/>
      <w:marBottom w:val="0"/>
      <w:divBdr>
        <w:top w:val="none" w:sz="0" w:space="0" w:color="auto"/>
        <w:left w:val="none" w:sz="0" w:space="0" w:color="auto"/>
        <w:bottom w:val="none" w:sz="0" w:space="0" w:color="auto"/>
        <w:right w:val="none" w:sz="0" w:space="0" w:color="auto"/>
      </w:divBdr>
    </w:div>
    <w:div w:id="293799270">
      <w:bodyDiv w:val="1"/>
      <w:marLeft w:val="0"/>
      <w:marRight w:val="0"/>
      <w:marTop w:val="0"/>
      <w:marBottom w:val="0"/>
      <w:divBdr>
        <w:top w:val="none" w:sz="0" w:space="0" w:color="auto"/>
        <w:left w:val="none" w:sz="0" w:space="0" w:color="auto"/>
        <w:bottom w:val="none" w:sz="0" w:space="0" w:color="auto"/>
        <w:right w:val="none" w:sz="0" w:space="0" w:color="auto"/>
      </w:divBdr>
    </w:div>
    <w:div w:id="1074936791">
      <w:bodyDiv w:val="1"/>
      <w:marLeft w:val="0"/>
      <w:marRight w:val="0"/>
      <w:marTop w:val="0"/>
      <w:marBottom w:val="0"/>
      <w:divBdr>
        <w:top w:val="none" w:sz="0" w:space="0" w:color="auto"/>
        <w:left w:val="none" w:sz="0" w:space="0" w:color="auto"/>
        <w:bottom w:val="none" w:sz="0" w:space="0" w:color="auto"/>
        <w:right w:val="none" w:sz="0" w:space="0" w:color="auto"/>
      </w:divBdr>
    </w:div>
    <w:div w:id="1137991681">
      <w:bodyDiv w:val="1"/>
      <w:marLeft w:val="0"/>
      <w:marRight w:val="0"/>
      <w:marTop w:val="0"/>
      <w:marBottom w:val="0"/>
      <w:divBdr>
        <w:top w:val="none" w:sz="0" w:space="0" w:color="auto"/>
        <w:left w:val="none" w:sz="0" w:space="0" w:color="auto"/>
        <w:bottom w:val="none" w:sz="0" w:space="0" w:color="auto"/>
        <w:right w:val="none" w:sz="0" w:space="0" w:color="auto"/>
      </w:divBdr>
    </w:div>
    <w:div w:id="1162238978">
      <w:bodyDiv w:val="1"/>
      <w:marLeft w:val="0"/>
      <w:marRight w:val="0"/>
      <w:marTop w:val="0"/>
      <w:marBottom w:val="0"/>
      <w:divBdr>
        <w:top w:val="none" w:sz="0" w:space="0" w:color="auto"/>
        <w:left w:val="none" w:sz="0" w:space="0" w:color="auto"/>
        <w:bottom w:val="none" w:sz="0" w:space="0" w:color="auto"/>
        <w:right w:val="none" w:sz="0" w:space="0" w:color="auto"/>
      </w:divBdr>
    </w:div>
    <w:div w:id="1252472089">
      <w:bodyDiv w:val="1"/>
      <w:marLeft w:val="0"/>
      <w:marRight w:val="0"/>
      <w:marTop w:val="0"/>
      <w:marBottom w:val="0"/>
      <w:divBdr>
        <w:top w:val="none" w:sz="0" w:space="0" w:color="auto"/>
        <w:left w:val="none" w:sz="0" w:space="0" w:color="auto"/>
        <w:bottom w:val="none" w:sz="0" w:space="0" w:color="auto"/>
        <w:right w:val="none" w:sz="0" w:space="0" w:color="auto"/>
      </w:divBdr>
    </w:div>
    <w:div w:id="1863469819">
      <w:bodyDiv w:val="1"/>
      <w:marLeft w:val="0"/>
      <w:marRight w:val="0"/>
      <w:marTop w:val="0"/>
      <w:marBottom w:val="0"/>
      <w:divBdr>
        <w:top w:val="none" w:sz="0" w:space="0" w:color="auto"/>
        <w:left w:val="none" w:sz="0" w:space="0" w:color="auto"/>
        <w:bottom w:val="none" w:sz="0" w:space="0" w:color="auto"/>
        <w:right w:val="none" w:sz="0" w:space="0" w:color="auto"/>
      </w:divBdr>
    </w:div>
    <w:div w:id="2012874913">
      <w:bodyDiv w:val="1"/>
      <w:marLeft w:val="0"/>
      <w:marRight w:val="0"/>
      <w:marTop w:val="0"/>
      <w:marBottom w:val="0"/>
      <w:divBdr>
        <w:top w:val="none" w:sz="0" w:space="0" w:color="auto"/>
        <w:left w:val="none" w:sz="0" w:space="0" w:color="auto"/>
        <w:bottom w:val="none" w:sz="0" w:space="0" w:color="auto"/>
        <w:right w:val="none" w:sz="0" w:space="0" w:color="auto"/>
      </w:divBdr>
    </w:div>
    <w:div w:id="2124957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13</Pages>
  <Words>1932</Words>
  <Characters>11013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2024-01-09T16:42:00Z</dcterms:created>
  <dcterms:modified xsi:type="dcterms:W3CDTF">2024-01-10T11:43:00Z</dcterms:modified>
</cp:coreProperties>
</file>